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Mar>
          <w:left w:w="70" w:type="dxa"/>
          <w:right w:w="70" w:type="dxa"/>
        </w:tblCellMar>
        <w:tblLook w:val="0000" w:firstRow="0" w:lastRow="0" w:firstColumn="0" w:lastColumn="0" w:noHBand="0" w:noVBand="0"/>
      </w:tblPr>
      <w:tblGrid>
        <w:gridCol w:w="3206"/>
        <w:gridCol w:w="7000"/>
      </w:tblGrid>
      <w:tr w:rsidR="00917C85" w:rsidRPr="002E01E2" w14:paraId="62C849A7" w14:textId="77777777" w:rsidTr="006D6BB0">
        <w:tc>
          <w:tcPr>
            <w:tcW w:w="3206" w:type="dxa"/>
            <w:tcMar>
              <w:left w:w="0" w:type="dxa"/>
            </w:tcMar>
          </w:tcPr>
          <w:p w14:paraId="606303E0" w14:textId="77777777" w:rsidR="00917C85" w:rsidRPr="002E01E2" w:rsidRDefault="00917C85" w:rsidP="001C337A">
            <w:pPr>
              <w:pStyle w:val="Pieddepage"/>
              <w:tabs>
                <w:tab w:val="clear" w:pos="4536"/>
                <w:tab w:val="clear" w:pos="9072"/>
                <w:tab w:val="left" w:pos="567"/>
              </w:tabs>
              <w:ind w:left="28"/>
              <w:rPr>
                <w:rFonts w:cs="Segoe UI"/>
                <w:b/>
                <w:bCs/>
                <w:color w:val="239580"/>
                <w:szCs w:val="17"/>
              </w:rPr>
            </w:pPr>
            <w:r w:rsidRPr="002E01E2">
              <w:rPr>
                <w:rFonts w:cs="Segoe UI"/>
                <w:b/>
                <w:color w:val="239580"/>
                <w:szCs w:val="17"/>
              </w:rPr>
              <w:t>RÔLE PROPOSÉ DANS LE PROJET:</w:t>
            </w:r>
          </w:p>
        </w:tc>
        <w:tc>
          <w:tcPr>
            <w:tcW w:w="7000" w:type="dxa"/>
          </w:tcPr>
          <w:p w14:paraId="51988237" w14:textId="53C387F4" w:rsidR="00917C85" w:rsidRPr="00AB4717" w:rsidRDefault="00C87D3C" w:rsidP="006558B8">
            <w:pPr>
              <w:pStyle w:val="Language"/>
              <w:tabs>
                <w:tab w:val="clear" w:pos="3969"/>
                <w:tab w:val="clear" w:pos="5670"/>
                <w:tab w:val="clear" w:pos="7371"/>
                <w:tab w:val="left" w:pos="567"/>
              </w:tabs>
              <w:spacing w:line="240" w:lineRule="auto"/>
              <w:rPr>
                <w:rFonts w:ascii="Segoe UI" w:hAnsi="Segoe UI" w:cs="Segoe UI"/>
                <w:bCs/>
                <w:color w:val="239580"/>
                <w:szCs w:val="17"/>
              </w:rPr>
            </w:pPr>
            <w:r w:rsidRPr="00AB4717">
              <w:rPr>
                <w:rFonts w:ascii="Segoe UI" w:hAnsi="Segoe UI" w:cs="Segoe UI"/>
                <w:bCs/>
                <w:szCs w:val="17"/>
              </w:rPr>
              <w:t xml:space="preserve">Expert </w:t>
            </w:r>
          </w:p>
        </w:tc>
      </w:tr>
      <w:tr w:rsidR="00917C85" w:rsidRPr="002E01E2" w14:paraId="249ABE9A" w14:textId="77777777" w:rsidTr="006D6BB0">
        <w:tc>
          <w:tcPr>
            <w:tcW w:w="3206" w:type="dxa"/>
            <w:tcMar>
              <w:left w:w="0" w:type="dxa"/>
            </w:tcMar>
          </w:tcPr>
          <w:p w14:paraId="38BE650F" w14:textId="77777777" w:rsidR="00917C85" w:rsidRPr="002E01E2" w:rsidRDefault="00917C85" w:rsidP="001C337A">
            <w:pPr>
              <w:pStyle w:val="Pieddepage"/>
              <w:tabs>
                <w:tab w:val="clear" w:pos="4536"/>
                <w:tab w:val="clear" w:pos="9072"/>
                <w:tab w:val="left" w:pos="567"/>
              </w:tabs>
              <w:rPr>
                <w:rFonts w:cs="Segoe UI"/>
                <w:bCs/>
                <w:szCs w:val="17"/>
              </w:rPr>
            </w:pPr>
            <w:r w:rsidRPr="002E01E2">
              <w:rPr>
                <w:rFonts w:cs="Segoe UI"/>
                <w:bCs/>
                <w:color w:val="239580"/>
                <w:szCs w:val="17"/>
              </w:rPr>
              <w:t>1. Nom :</w:t>
            </w:r>
          </w:p>
        </w:tc>
        <w:tc>
          <w:tcPr>
            <w:tcW w:w="7000" w:type="dxa"/>
          </w:tcPr>
          <w:p w14:paraId="7B37BEAC" w14:textId="2478C7BE" w:rsidR="00917C85" w:rsidRPr="002E01E2" w:rsidRDefault="002E01E2" w:rsidP="002E01E2">
            <w:pPr>
              <w:pStyle w:val="Language"/>
              <w:tabs>
                <w:tab w:val="clear" w:pos="3969"/>
                <w:tab w:val="clear" w:pos="5670"/>
                <w:tab w:val="clear" w:pos="7371"/>
                <w:tab w:val="left" w:pos="567"/>
              </w:tabs>
              <w:spacing w:line="240" w:lineRule="auto"/>
              <w:rPr>
                <w:rFonts w:ascii="Segoe UI" w:hAnsi="Segoe UI" w:cs="Segoe UI"/>
                <w:bCs/>
                <w:szCs w:val="17"/>
              </w:rPr>
            </w:pPr>
            <w:r w:rsidRPr="002E01E2">
              <w:rPr>
                <w:rFonts w:ascii="Segoe UI" w:hAnsi="Segoe UI" w:cs="Segoe UI"/>
                <w:bCs/>
                <w:szCs w:val="17"/>
              </w:rPr>
              <w:t xml:space="preserve">Bergheul </w:t>
            </w:r>
          </w:p>
        </w:tc>
      </w:tr>
      <w:tr w:rsidR="00917C85" w:rsidRPr="002E01E2" w14:paraId="74683ECE" w14:textId="77777777" w:rsidTr="006D6BB0">
        <w:tc>
          <w:tcPr>
            <w:tcW w:w="3206" w:type="dxa"/>
            <w:tcMar>
              <w:left w:w="0" w:type="dxa"/>
            </w:tcMar>
          </w:tcPr>
          <w:p w14:paraId="5F8EE5FF" w14:textId="77777777" w:rsidR="00917C85" w:rsidRPr="002E01E2" w:rsidRDefault="00917C85" w:rsidP="001C337A">
            <w:pPr>
              <w:tabs>
                <w:tab w:val="left" w:pos="567"/>
              </w:tabs>
              <w:ind w:left="28"/>
              <w:rPr>
                <w:rFonts w:cs="Segoe UI"/>
                <w:bCs/>
                <w:szCs w:val="17"/>
              </w:rPr>
            </w:pPr>
            <w:r w:rsidRPr="002E01E2">
              <w:rPr>
                <w:rFonts w:cs="Segoe UI"/>
                <w:bCs/>
                <w:color w:val="239580"/>
                <w:szCs w:val="17"/>
              </w:rPr>
              <w:t>2. Prénoms :</w:t>
            </w:r>
          </w:p>
        </w:tc>
        <w:tc>
          <w:tcPr>
            <w:tcW w:w="7000" w:type="dxa"/>
          </w:tcPr>
          <w:p w14:paraId="081A4F7E" w14:textId="59F4D9B0" w:rsidR="00917C85" w:rsidRPr="002E01E2" w:rsidRDefault="002E01E2" w:rsidP="002E01E2">
            <w:pPr>
              <w:tabs>
                <w:tab w:val="left" w:pos="567"/>
              </w:tabs>
              <w:rPr>
                <w:rFonts w:cs="Segoe UI"/>
                <w:bCs/>
                <w:szCs w:val="17"/>
              </w:rPr>
            </w:pPr>
            <w:r w:rsidRPr="002E01E2">
              <w:rPr>
                <w:rFonts w:cs="Segoe UI"/>
                <w:bCs/>
                <w:szCs w:val="17"/>
              </w:rPr>
              <w:t>Mourad</w:t>
            </w:r>
          </w:p>
        </w:tc>
      </w:tr>
      <w:tr w:rsidR="00917C85" w:rsidRPr="002E01E2" w14:paraId="01D92B4E" w14:textId="77777777" w:rsidTr="006D6BB0">
        <w:tc>
          <w:tcPr>
            <w:tcW w:w="3206" w:type="dxa"/>
            <w:tcMar>
              <w:left w:w="0" w:type="dxa"/>
            </w:tcMar>
          </w:tcPr>
          <w:p w14:paraId="5E3E6137" w14:textId="77777777" w:rsidR="00917C85" w:rsidRPr="002E01E2" w:rsidRDefault="00917C85" w:rsidP="001C337A">
            <w:pPr>
              <w:tabs>
                <w:tab w:val="left" w:pos="567"/>
              </w:tabs>
              <w:ind w:left="28"/>
              <w:rPr>
                <w:rFonts w:cs="Segoe UI"/>
                <w:bCs/>
                <w:color w:val="239580"/>
                <w:szCs w:val="17"/>
              </w:rPr>
            </w:pPr>
            <w:r w:rsidRPr="002E01E2">
              <w:rPr>
                <w:rFonts w:cs="Segoe UI"/>
                <w:bCs/>
                <w:color w:val="239580"/>
                <w:szCs w:val="17"/>
              </w:rPr>
              <w:t>3. Date de naissance :</w:t>
            </w:r>
          </w:p>
        </w:tc>
        <w:tc>
          <w:tcPr>
            <w:tcW w:w="7000" w:type="dxa"/>
          </w:tcPr>
          <w:p w14:paraId="1A2468E7" w14:textId="48DA43D3" w:rsidR="00917C85" w:rsidRPr="002E01E2" w:rsidRDefault="002E01E2" w:rsidP="001C337A">
            <w:pPr>
              <w:widowControl w:val="0"/>
              <w:autoSpaceDE w:val="0"/>
              <w:autoSpaceDN w:val="0"/>
              <w:adjustRightInd w:val="0"/>
              <w:rPr>
                <w:rFonts w:cs="Segoe UI"/>
                <w:szCs w:val="17"/>
                <w:highlight w:val="yellow"/>
              </w:rPr>
            </w:pPr>
            <w:r w:rsidRPr="002E01E2">
              <w:rPr>
                <w:rFonts w:cs="Segoe UI"/>
                <w:szCs w:val="17"/>
              </w:rPr>
              <w:t>31/01/1962</w:t>
            </w:r>
          </w:p>
        </w:tc>
      </w:tr>
      <w:tr w:rsidR="00917C85" w:rsidRPr="002E01E2" w14:paraId="39BF9A07" w14:textId="77777777" w:rsidTr="006D6BB0">
        <w:tc>
          <w:tcPr>
            <w:tcW w:w="3206" w:type="dxa"/>
            <w:tcMar>
              <w:left w:w="0" w:type="dxa"/>
            </w:tcMar>
          </w:tcPr>
          <w:p w14:paraId="035F0A75" w14:textId="77777777" w:rsidR="00917C85" w:rsidRPr="002E01E2" w:rsidRDefault="00917C85" w:rsidP="001C337A">
            <w:pPr>
              <w:tabs>
                <w:tab w:val="left" w:pos="567"/>
              </w:tabs>
              <w:ind w:left="28"/>
              <w:rPr>
                <w:rFonts w:cs="Segoe UI"/>
                <w:bCs/>
                <w:color w:val="239580"/>
                <w:szCs w:val="17"/>
              </w:rPr>
            </w:pPr>
            <w:r w:rsidRPr="002E01E2">
              <w:rPr>
                <w:rFonts w:cs="Segoe UI"/>
                <w:bCs/>
                <w:color w:val="239580"/>
                <w:szCs w:val="17"/>
              </w:rPr>
              <w:t xml:space="preserve">4. Nationalité : </w:t>
            </w:r>
          </w:p>
        </w:tc>
        <w:tc>
          <w:tcPr>
            <w:tcW w:w="7000" w:type="dxa"/>
          </w:tcPr>
          <w:p w14:paraId="7020EA0B" w14:textId="5C816064" w:rsidR="00917C85" w:rsidRPr="002E01E2" w:rsidRDefault="002E01E2" w:rsidP="001C337A">
            <w:pPr>
              <w:tabs>
                <w:tab w:val="left" w:pos="567"/>
              </w:tabs>
              <w:rPr>
                <w:rFonts w:cs="Segoe UI"/>
                <w:szCs w:val="17"/>
              </w:rPr>
            </w:pPr>
            <w:r w:rsidRPr="002E01E2">
              <w:rPr>
                <w:rFonts w:cs="Segoe UI"/>
                <w:szCs w:val="17"/>
              </w:rPr>
              <w:t>Algérienne</w:t>
            </w:r>
          </w:p>
        </w:tc>
      </w:tr>
      <w:tr w:rsidR="00917C85" w:rsidRPr="002E01E2" w14:paraId="2BCE0852" w14:textId="77777777" w:rsidTr="006D6BB0">
        <w:tc>
          <w:tcPr>
            <w:tcW w:w="3206" w:type="dxa"/>
            <w:tcMar>
              <w:left w:w="0" w:type="dxa"/>
            </w:tcMar>
          </w:tcPr>
          <w:p w14:paraId="0684DAC9" w14:textId="77777777" w:rsidR="00917C85" w:rsidRPr="002E01E2" w:rsidRDefault="00917C85" w:rsidP="001C337A">
            <w:pPr>
              <w:tabs>
                <w:tab w:val="left" w:pos="567"/>
              </w:tabs>
              <w:ind w:left="28"/>
              <w:rPr>
                <w:rFonts w:cs="Segoe UI"/>
                <w:bCs/>
                <w:color w:val="239580"/>
                <w:szCs w:val="17"/>
              </w:rPr>
            </w:pPr>
            <w:r w:rsidRPr="002E01E2">
              <w:rPr>
                <w:rFonts w:cs="Segoe UI"/>
                <w:bCs/>
                <w:color w:val="239580"/>
                <w:szCs w:val="17"/>
              </w:rPr>
              <w:t xml:space="preserve">5. État civil : </w:t>
            </w:r>
          </w:p>
        </w:tc>
        <w:tc>
          <w:tcPr>
            <w:tcW w:w="7000" w:type="dxa"/>
          </w:tcPr>
          <w:p w14:paraId="31C9F523" w14:textId="3C0A99D5" w:rsidR="00AB4717" w:rsidRPr="002E01E2" w:rsidRDefault="002E01E2" w:rsidP="00AB4717">
            <w:pPr>
              <w:tabs>
                <w:tab w:val="left" w:pos="567"/>
              </w:tabs>
              <w:rPr>
                <w:rFonts w:cs="Segoe UI"/>
                <w:szCs w:val="17"/>
              </w:rPr>
            </w:pPr>
            <w:r w:rsidRPr="002E01E2">
              <w:rPr>
                <w:rFonts w:cs="Segoe UI"/>
                <w:szCs w:val="17"/>
              </w:rPr>
              <w:t>Marié</w:t>
            </w:r>
          </w:p>
        </w:tc>
      </w:tr>
    </w:tbl>
    <w:p w14:paraId="1A220C01" w14:textId="77777777" w:rsidR="00917C85" w:rsidRPr="002E01E2" w:rsidRDefault="00917C85" w:rsidP="001C337A">
      <w:pPr>
        <w:tabs>
          <w:tab w:val="left" w:pos="567"/>
        </w:tabs>
        <w:ind w:left="28"/>
        <w:rPr>
          <w:rFonts w:cs="Segoe UI"/>
          <w:bCs/>
          <w:color w:val="239580"/>
          <w:szCs w:val="17"/>
        </w:rPr>
      </w:pPr>
      <w:r w:rsidRPr="002E01E2">
        <w:rPr>
          <w:rFonts w:cs="Segoe UI"/>
          <w:bCs/>
          <w:color w:val="239580"/>
          <w:szCs w:val="17"/>
        </w:rPr>
        <w:t xml:space="preserve">6. Diplômes: </w:t>
      </w:r>
    </w:p>
    <w:tbl>
      <w:tblPr>
        <w:tblW w:w="9830" w:type="dxa"/>
        <w:tblCellMar>
          <w:left w:w="70" w:type="dxa"/>
          <w:right w:w="70" w:type="dxa"/>
        </w:tblCellMar>
        <w:tblLook w:val="0000" w:firstRow="0" w:lastRow="0" w:firstColumn="0" w:lastColumn="0" w:noHBand="0" w:noVBand="0"/>
      </w:tblPr>
      <w:tblGrid>
        <w:gridCol w:w="3961"/>
        <w:gridCol w:w="1057"/>
        <w:gridCol w:w="1057"/>
        <w:gridCol w:w="3755"/>
      </w:tblGrid>
      <w:tr w:rsidR="00917C85" w:rsidRPr="002E01E2" w14:paraId="708F1415" w14:textId="77777777" w:rsidTr="005642C2">
        <w:tc>
          <w:tcPr>
            <w:tcW w:w="3961" w:type="dxa"/>
            <w:tcBorders>
              <w:top w:val="single" w:sz="4" w:space="0" w:color="FFFFFF"/>
              <w:left w:val="single" w:sz="4" w:space="0" w:color="FFFFFF"/>
              <w:bottom w:val="single" w:sz="4" w:space="0" w:color="FFFFFF"/>
              <w:right w:val="single" w:sz="4" w:space="0" w:color="FFFFFF"/>
            </w:tcBorders>
            <w:shd w:val="clear" w:color="auto" w:fill="239580"/>
          </w:tcPr>
          <w:p w14:paraId="5C401ED8" w14:textId="77777777" w:rsidR="00917C85" w:rsidRPr="002E01E2" w:rsidRDefault="00917C85" w:rsidP="001C337A">
            <w:pPr>
              <w:tabs>
                <w:tab w:val="left" w:pos="567"/>
              </w:tabs>
              <w:ind w:left="28"/>
              <w:rPr>
                <w:rFonts w:cs="Segoe UI"/>
                <w:bCs/>
                <w:color w:val="239580"/>
                <w:szCs w:val="17"/>
              </w:rPr>
            </w:pPr>
            <w:r w:rsidRPr="002E01E2">
              <w:rPr>
                <w:rFonts w:cs="Segoe UI"/>
                <w:bCs/>
                <w:color w:val="239580"/>
                <w:szCs w:val="17"/>
              </w:rPr>
              <w:t>6. Diplômes: Célibataire</w:t>
            </w:r>
          </w:p>
          <w:p w14:paraId="22EC2916" w14:textId="77777777" w:rsidR="00917C85" w:rsidRPr="002E01E2" w:rsidRDefault="00917C85" w:rsidP="001C337A">
            <w:pPr>
              <w:jc w:val="center"/>
              <w:rPr>
                <w:rFonts w:cs="Segoe UI"/>
                <w:color w:val="FFFFFF" w:themeColor="background1"/>
                <w:szCs w:val="17"/>
              </w:rPr>
            </w:pPr>
            <w:r w:rsidRPr="002E01E2">
              <w:rPr>
                <w:rFonts w:cs="Segoe UI"/>
                <w:color w:val="FFFFFF" w:themeColor="background1"/>
                <w:szCs w:val="17"/>
              </w:rPr>
              <w:t>ÉTABLISSEMENT</w:t>
            </w:r>
          </w:p>
        </w:tc>
        <w:tc>
          <w:tcPr>
            <w:tcW w:w="1057" w:type="dxa"/>
            <w:tcBorders>
              <w:top w:val="single" w:sz="4" w:space="0" w:color="FFFFFF"/>
              <w:left w:val="single" w:sz="4" w:space="0" w:color="FFFFFF"/>
              <w:bottom w:val="single" w:sz="4" w:space="0" w:color="FFFFFF"/>
              <w:right w:val="single" w:sz="4" w:space="0" w:color="FFFFFF"/>
            </w:tcBorders>
            <w:shd w:val="clear" w:color="auto" w:fill="239580"/>
            <w:vAlign w:val="center"/>
          </w:tcPr>
          <w:p w14:paraId="58F108BB" w14:textId="77777777" w:rsidR="00917C85" w:rsidRPr="002E01E2" w:rsidRDefault="00917C85" w:rsidP="001C337A">
            <w:pPr>
              <w:jc w:val="center"/>
              <w:rPr>
                <w:rFonts w:cs="Segoe UI"/>
                <w:color w:val="FFFFFF" w:themeColor="background1"/>
                <w:szCs w:val="17"/>
              </w:rPr>
            </w:pPr>
            <w:r w:rsidRPr="002E01E2">
              <w:rPr>
                <w:rFonts w:cs="Segoe UI"/>
                <w:color w:val="FFFFFF" w:themeColor="background1"/>
                <w:szCs w:val="17"/>
              </w:rPr>
              <w:t>DE (DATE)</w:t>
            </w:r>
          </w:p>
        </w:tc>
        <w:tc>
          <w:tcPr>
            <w:tcW w:w="1057" w:type="dxa"/>
            <w:tcBorders>
              <w:top w:val="single" w:sz="4" w:space="0" w:color="FFFFFF"/>
              <w:left w:val="single" w:sz="4" w:space="0" w:color="FFFFFF"/>
              <w:bottom w:val="single" w:sz="4" w:space="0" w:color="FFFFFF"/>
              <w:right w:val="single" w:sz="4" w:space="0" w:color="FFFFFF"/>
            </w:tcBorders>
            <w:shd w:val="clear" w:color="auto" w:fill="239580"/>
          </w:tcPr>
          <w:p w14:paraId="31E8E2AC" w14:textId="77777777" w:rsidR="00917C85" w:rsidRPr="002E01E2" w:rsidRDefault="00917C85" w:rsidP="001C337A">
            <w:pPr>
              <w:jc w:val="center"/>
              <w:rPr>
                <w:rFonts w:cs="Segoe UI"/>
                <w:color w:val="FFFFFF" w:themeColor="background1"/>
                <w:szCs w:val="17"/>
              </w:rPr>
            </w:pPr>
            <w:r w:rsidRPr="002E01E2">
              <w:rPr>
                <w:rFonts w:cs="Segoe UI"/>
                <w:color w:val="FFFFFF" w:themeColor="background1"/>
                <w:szCs w:val="17"/>
              </w:rPr>
              <w:t>À (DATE)</w:t>
            </w:r>
          </w:p>
        </w:tc>
        <w:tc>
          <w:tcPr>
            <w:tcW w:w="3755" w:type="dxa"/>
            <w:tcBorders>
              <w:top w:val="single" w:sz="4" w:space="0" w:color="FFFFFF"/>
              <w:left w:val="single" w:sz="4" w:space="0" w:color="FFFFFF"/>
              <w:bottom w:val="single" w:sz="4" w:space="0" w:color="FFFFFF"/>
              <w:right w:val="single" w:sz="4" w:space="0" w:color="FFFFFF"/>
            </w:tcBorders>
            <w:shd w:val="clear" w:color="auto" w:fill="239580"/>
          </w:tcPr>
          <w:p w14:paraId="4E4CBA2C" w14:textId="77777777" w:rsidR="00917C85" w:rsidRPr="002E01E2" w:rsidRDefault="00917C85" w:rsidP="001C337A">
            <w:pPr>
              <w:jc w:val="center"/>
              <w:rPr>
                <w:rFonts w:cs="Segoe UI"/>
                <w:color w:val="FFFFFF" w:themeColor="background1"/>
                <w:szCs w:val="17"/>
              </w:rPr>
            </w:pPr>
            <w:r w:rsidRPr="002E01E2">
              <w:rPr>
                <w:rFonts w:cs="Segoe UI"/>
                <w:color w:val="FFFFFF" w:themeColor="background1"/>
                <w:szCs w:val="17"/>
              </w:rPr>
              <w:t>DIPLOME(S) OBTENU(S)</w:t>
            </w:r>
          </w:p>
        </w:tc>
      </w:tr>
      <w:tr w:rsidR="002E01E2" w:rsidRPr="002E01E2" w14:paraId="26F67A3F" w14:textId="77777777" w:rsidTr="007752E6">
        <w:tc>
          <w:tcPr>
            <w:tcW w:w="3961" w:type="dxa"/>
            <w:tcBorders>
              <w:top w:val="single" w:sz="4" w:space="0" w:color="239580"/>
              <w:bottom w:val="single" w:sz="4" w:space="0" w:color="239580"/>
            </w:tcBorders>
            <w:shd w:val="clear" w:color="auto" w:fill="EDF9F7"/>
          </w:tcPr>
          <w:p w14:paraId="3C024B43" w14:textId="423134D9" w:rsidR="002E01E2" w:rsidRPr="002E01E2" w:rsidRDefault="002E01E2" w:rsidP="002E01E2">
            <w:pPr>
              <w:pStyle w:val="normaltableau"/>
              <w:tabs>
                <w:tab w:val="left" w:pos="661"/>
              </w:tabs>
              <w:spacing w:before="0" w:after="0"/>
              <w:jc w:val="left"/>
              <w:rPr>
                <w:rFonts w:ascii="Segoe UI" w:hAnsi="Segoe UI" w:cs="Segoe UI"/>
                <w:sz w:val="17"/>
                <w:szCs w:val="17"/>
                <w:lang w:eastAsia="de-DE"/>
              </w:rPr>
            </w:pPr>
            <w:r w:rsidRPr="002E01E2">
              <w:rPr>
                <w:rFonts w:ascii="Segoe UI" w:hAnsi="Segoe UI" w:cs="Segoe UI"/>
                <w:sz w:val="17"/>
                <w:szCs w:val="17"/>
              </w:rPr>
              <w:t xml:space="preserve">Institut National du Commerce – </w:t>
            </w:r>
          </w:p>
        </w:tc>
        <w:tc>
          <w:tcPr>
            <w:tcW w:w="1057" w:type="dxa"/>
            <w:tcBorders>
              <w:top w:val="single" w:sz="4" w:space="0" w:color="239580"/>
              <w:bottom w:val="single" w:sz="4" w:space="0" w:color="239580"/>
            </w:tcBorders>
            <w:shd w:val="clear" w:color="auto" w:fill="auto"/>
          </w:tcPr>
          <w:p w14:paraId="3F0E16E4" w14:textId="78CF675D" w:rsidR="002E01E2" w:rsidRPr="00A362F4" w:rsidRDefault="00A362F4" w:rsidP="00A362F4">
            <w:pPr>
              <w:pStyle w:val="normaltableau"/>
              <w:spacing w:before="0" w:after="0"/>
              <w:jc w:val="left"/>
              <w:rPr>
                <w:rFonts w:ascii="Segoe UI" w:hAnsi="Segoe UI" w:cs="Segoe UI"/>
                <w:sz w:val="17"/>
                <w:szCs w:val="17"/>
                <w:lang w:eastAsia="de-DE"/>
              </w:rPr>
            </w:pPr>
            <w:r w:rsidRPr="00A362F4">
              <w:rPr>
                <w:rFonts w:ascii="Segoe UI" w:hAnsi="Segoe UI" w:cs="Segoe UI"/>
                <w:sz w:val="17"/>
                <w:szCs w:val="17"/>
                <w:lang w:eastAsia="de-DE"/>
              </w:rPr>
              <w:t>Sept</w:t>
            </w:r>
            <w:r w:rsidR="002E01E2" w:rsidRPr="00A362F4">
              <w:rPr>
                <w:rFonts w:ascii="Segoe UI" w:hAnsi="Segoe UI" w:cs="Segoe UI"/>
                <w:sz w:val="17"/>
                <w:szCs w:val="17"/>
                <w:lang w:eastAsia="de-DE"/>
              </w:rPr>
              <w:t>/</w:t>
            </w:r>
            <w:r w:rsidRPr="00A362F4">
              <w:rPr>
                <w:rFonts w:ascii="Segoe UI" w:hAnsi="Segoe UI" w:cs="Segoe UI"/>
                <w:sz w:val="17"/>
                <w:szCs w:val="17"/>
                <w:lang w:eastAsia="de-DE"/>
              </w:rPr>
              <w:t>1986</w:t>
            </w:r>
          </w:p>
        </w:tc>
        <w:tc>
          <w:tcPr>
            <w:tcW w:w="1057" w:type="dxa"/>
            <w:tcBorders>
              <w:top w:val="single" w:sz="4" w:space="0" w:color="239580"/>
              <w:bottom w:val="single" w:sz="4" w:space="0" w:color="239580"/>
            </w:tcBorders>
            <w:shd w:val="clear" w:color="auto" w:fill="auto"/>
            <w:vAlign w:val="center"/>
          </w:tcPr>
          <w:p w14:paraId="1A910298" w14:textId="09114C3C" w:rsidR="002E01E2" w:rsidRPr="00A362F4" w:rsidRDefault="00A362F4" w:rsidP="00A362F4">
            <w:pPr>
              <w:pStyle w:val="normaltableau"/>
              <w:spacing w:before="0" w:after="0"/>
              <w:jc w:val="left"/>
              <w:rPr>
                <w:rFonts w:ascii="Segoe UI" w:hAnsi="Segoe UI" w:cs="Segoe UI"/>
                <w:sz w:val="17"/>
                <w:szCs w:val="17"/>
                <w:lang w:eastAsia="de-DE"/>
              </w:rPr>
            </w:pPr>
            <w:r w:rsidRPr="00A362F4">
              <w:rPr>
                <w:rFonts w:ascii="Segoe UI" w:hAnsi="Segoe UI" w:cs="Segoe UI"/>
                <w:sz w:val="17"/>
                <w:szCs w:val="17"/>
                <w:lang w:eastAsia="de-DE"/>
              </w:rPr>
              <w:t>Juil</w:t>
            </w:r>
            <w:r w:rsidR="002E01E2" w:rsidRPr="00A362F4">
              <w:rPr>
                <w:rFonts w:ascii="Segoe UI" w:hAnsi="Segoe UI" w:cs="Segoe UI"/>
                <w:sz w:val="17"/>
                <w:szCs w:val="17"/>
                <w:lang w:eastAsia="de-DE"/>
              </w:rPr>
              <w:t>/1986</w:t>
            </w:r>
          </w:p>
        </w:tc>
        <w:tc>
          <w:tcPr>
            <w:tcW w:w="3755" w:type="dxa"/>
            <w:tcBorders>
              <w:top w:val="single" w:sz="4" w:space="0" w:color="239580"/>
              <w:bottom w:val="single" w:sz="4" w:space="0" w:color="239580"/>
            </w:tcBorders>
            <w:shd w:val="clear" w:color="auto" w:fill="EDF9F7"/>
          </w:tcPr>
          <w:p w14:paraId="481D4BEC" w14:textId="78C84064" w:rsidR="002E01E2" w:rsidRPr="002E01E2" w:rsidRDefault="002E01E2" w:rsidP="002E01E2">
            <w:pPr>
              <w:pStyle w:val="normaltableau"/>
              <w:spacing w:before="0" w:after="0"/>
              <w:jc w:val="left"/>
              <w:rPr>
                <w:rFonts w:ascii="Segoe UI" w:hAnsi="Segoe UI" w:cs="Segoe UI"/>
                <w:sz w:val="17"/>
                <w:szCs w:val="17"/>
                <w:lang w:eastAsia="de-DE"/>
              </w:rPr>
            </w:pPr>
            <w:r w:rsidRPr="002E01E2">
              <w:rPr>
                <w:rFonts w:ascii="Segoe UI" w:hAnsi="Segoe UI" w:cs="Segoe UI"/>
                <w:sz w:val="17"/>
                <w:szCs w:val="17"/>
              </w:rPr>
              <w:t>Licence en sciences commerciales</w:t>
            </w:r>
          </w:p>
        </w:tc>
      </w:tr>
      <w:tr w:rsidR="002E01E2" w:rsidRPr="002E01E2" w14:paraId="35187D83" w14:textId="77777777" w:rsidTr="007752E6">
        <w:tc>
          <w:tcPr>
            <w:tcW w:w="3961" w:type="dxa"/>
            <w:tcBorders>
              <w:top w:val="single" w:sz="4" w:space="0" w:color="239580"/>
            </w:tcBorders>
            <w:shd w:val="clear" w:color="auto" w:fill="auto"/>
          </w:tcPr>
          <w:p w14:paraId="58BC90BC" w14:textId="168D34D9" w:rsidR="002E01E2" w:rsidRPr="002E01E2" w:rsidRDefault="002E01E2" w:rsidP="002E01E2">
            <w:pPr>
              <w:pStyle w:val="normaltableau"/>
              <w:tabs>
                <w:tab w:val="left" w:pos="661"/>
              </w:tabs>
              <w:spacing w:before="0" w:after="0"/>
              <w:jc w:val="left"/>
              <w:rPr>
                <w:rFonts w:ascii="Segoe UI" w:hAnsi="Segoe UI" w:cs="Segoe UI"/>
                <w:sz w:val="17"/>
                <w:szCs w:val="17"/>
                <w:lang w:eastAsia="de-DE"/>
              </w:rPr>
            </w:pPr>
            <w:r w:rsidRPr="002E01E2">
              <w:rPr>
                <w:rFonts w:ascii="Segoe UI" w:hAnsi="Segoe UI" w:cs="Segoe UI"/>
                <w:sz w:val="17"/>
                <w:szCs w:val="17"/>
              </w:rPr>
              <w:t xml:space="preserve">INPED- Boumerdes- </w:t>
            </w:r>
          </w:p>
        </w:tc>
        <w:tc>
          <w:tcPr>
            <w:tcW w:w="1057" w:type="dxa"/>
            <w:tcBorders>
              <w:top w:val="single" w:sz="4" w:space="0" w:color="239580"/>
            </w:tcBorders>
            <w:shd w:val="clear" w:color="auto" w:fill="auto"/>
          </w:tcPr>
          <w:p w14:paraId="550971EF" w14:textId="266E1E1C" w:rsidR="002E01E2" w:rsidRPr="00A362F4" w:rsidRDefault="00A362F4" w:rsidP="00A362F4">
            <w:pPr>
              <w:pStyle w:val="normaltableau"/>
              <w:spacing w:before="0" w:after="0"/>
              <w:jc w:val="left"/>
              <w:rPr>
                <w:rFonts w:ascii="Segoe UI" w:hAnsi="Segoe UI" w:cs="Segoe UI"/>
                <w:sz w:val="17"/>
                <w:szCs w:val="17"/>
                <w:lang w:eastAsia="de-DE"/>
              </w:rPr>
            </w:pPr>
            <w:r w:rsidRPr="00A362F4">
              <w:rPr>
                <w:rFonts w:ascii="Segoe UI" w:hAnsi="Segoe UI" w:cs="Segoe UI"/>
                <w:sz w:val="17"/>
                <w:szCs w:val="17"/>
                <w:lang w:eastAsia="de-DE"/>
              </w:rPr>
              <w:t>Mars</w:t>
            </w:r>
            <w:r w:rsidR="002E01E2" w:rsidRPr="00A362F4">
              <w:rPr>
                <w:rFonts w:ascii="Segoe UI" w:hAnsi="Segoe UI" w:cs="Segoe UI"/>
                <w:sz w:val="17"/>
                <w:szCs w:val="17"/>
                <w:lang w:eastAsia="de-DE"/>
              </w:rPr>
              <w:t>/</w:t>
            </w:r>
            <w:r w:rsidRPr="00A362F4">
              <w:rPr>
                <w:rFonts w:ascii="Segoe UI" w:hAnsi="Segoe UI" w:cs="Segoe UI"/>
                <w:sz w:val="17"/>
                <w:szCs w:val="17"/>
                <w:lang w:eastAsia="de-DE"/>
              </w:rPr>
              <w:t>1988</w:t>
            </w:r>
          </w:p>
        </w:tc>
        <w:tc>
          <w:tcPr>
            <w:tcW w:w="1057" w:type="dxa"/>
            <w:tcBorders>
              <w:top w:val="single" w:sz="4" w:space="0" w:color="239580"/>
            </w:tcBorders>
            <w:shd w:val="clear" w:color="auto" w:fill="auto"/>
            <w:vAlign w:val="center"/>
          </w:tcPr>
          <w:p w14:paraId="6664BE68" w14:textId="488F4393" w:rsidR="002E01E2" w:rsidRPr="00A362F4" w:rsidRDefault="00A362F4" w:rsidP="00A362F4">
            <w:pPr>
              <w:pStyle w:val="normaltableau"/>
              <w:spacing w:before="0" w:after="0"/>
              <w:jc w:val="left"/>
              <w:rPr>
                <w:rFonts w:ascii="Segoe UI" w:hAnsi="Segoe UI" w:cs="Segoe UI"/>
                <w:sz w:val="17"/>
                <w:szCs w:val="17"/>
                <w:lang w:eastAsia="de-DE"/>
              </w:rPr>
            </w:pPr>
            <w:r w:rsidRPr="00A362F4">
              <w:rPr>
                <w:rFonts w:ascii="Segoe UI" w:hAnsi="Segoe UI" w:cs="Segoe UI"/>
                <w:sz w:val="17"/>
                <w:szCs w:val="17"/>
                <w:lang w:eastAsia="de-DE"/>
              </w:rPr>
              <w:t>Oct</w:t>
            </w:r>
            <w:r w:rsidR="002E01E2" w:rsidRPr="00A362F4">
              <w:rPr>
                <w:rFonts w:ascii="Segoe UI" w:hAnsi="Segoe UI" w:cs="Segoe UI"/>
                <w:sz w:val="17"/>
                <w:szCs w:val="17"/>
                <w:lang w:eastAsia="de-DE"/>
              </w:rPr>
              <w:t>/1989</w:t>
            </w:r>
          </w:p>
        </w:tc>
        <w:tc>
          <w:tcPr>
            <w:tcW w:w="3755" w:type="dxa"/>
            <w:tcBorders>
              <w:top w:val="single" w:sz="4" w:space="0" w:color="239580"/>
            </w:tcBorders>
            <w:shd w:val="clear" w:color="auto" w:fill="auto"/>
          </w:tcPr>
          <w:p w14:paraId="41E97ACA" w14:textId="355B3317" w:rsidR="002E01E2" w:rsidRPr="002E01E2" w:rsidRDefault="002E01E2" w:rsidP="002E01E2">
            <w:pPr>
              <w:pStyle w:val="normaltableau"/>
              <w:spacing w:before="0" w:after="0"/>
              <w:jc w:val="left"/>
              <w:rPr>
                <w:rFonts w:ascii="Segoe UI" w:hAnsi="Segoe UI" w:cs="Segoe UI"/>
                <w:sz w:val="17"/>
                <w:szCs w:val="17"/>
                <w:lang w:eastAsia="de-DE"/>
              </w:rPr>
            </w:pPr>
            <w:r w:rsidRPr="002E01E2">
              <w:rPr>
                <w:rFonts w:ascii="Segoe UI" w:hAnsi="Segoe UI" w:cs="Segoe UI"/>
                <w:sz w:val="17"/>
                <w:szCs w:val="17"/>
              </w:rPr>
              <w:t>DPGE (Master) Marketing-Management</w:t>
            </w:r>
          </w:p>
        </w:tc>
      </w:tr>
    </w:tbl>
    <w:p w14:paraId="2BFDC3BE" w14:textId="2379A325" w:rsidR="002F5463" w:rsidRPr="002E01E2" w:rsidRDefault="005B38CA" w:rsidP="001C337A">
      <w:pPr>
        <w:tabs>
          <w:tab w:val="left" w:pos="567"/>
        </w:tabs>
        <w:rPr>
          <w:rFonts w:cs="Segoe UI"/>
          <w:szCs w:val="17"/>
        </w:rPr>
      </w:pPr>
      <w:r w:rsidRPr="002E01E2">
        <w:rPr>
          <w:rFonts w:cs="Segoe UI"/>
          <w:bCs/>
          <w:color w:val="239580"/>
          <w:szCs w:val="17"/>
        </w:rPr>
        <w:t xml:space="preserve">7. </w:t>
      </w:r>
      <w:r w:rsidR="002F5463" w:rsidRPr="002E01E2">
        <w:rPr>
          <w:rFonts w:cs="Segoe UI"/>
          <w:bCs/>
          <w:color w:val="239580"/>
          <w:szCs w:val="17"/>
        </w:rPr>
        <w:t>Connaissances linguistiques</w:t>
      </w:r>
      <w:r w:rsidR="00727793" w:rsidRPr="002E01E2">
        <w:rPr>
          <w:rFonts w:cs="Segoe UI"/>
          <w:bCs/>
          <w:color w:val="239580"/>
          <w:szCs w:val="17"/>
        </w:rPr>
        <w:t> :</w:t>
      </w:r>
      <w:r w:rsidR="002F5463" w:rsidRPr="002E01E2">
        <w:rPr>
          <w:rFonts w:cs="Segoe UI"/>
          <w:color w:val="239580"/>
          <w:szCs w:val="17"/>
        </w:rPr>
        <w:t> </w:t>
      </w:r>
      <w:r w:rsidR="00727793" w:rsidRPr="002E01E2">
        <w:rPr>
          <w:rFonts w:cs="Segoe UI"/>
          <w:szCs w:val="17"/>
        </w:rPr>
        <w:t>de A1 (débutant) à C2 (expérimenté)</w:t>
      </w:r>
    </w:p>
    <w:tbl>
      <w:tblPr>
        <w:tblW w:w="2968" w:type="pct"/>
        <w:jc w:val="center"/>
        <w:tblCellMar>
          <w:left w:w="70" w:type="dxa"/>
          <w:right w:w="70" w:type="dxa"/>
        </w:tblCellMar>
        <w:tblLook w:val="0000" w:firstRow="0" w:lastRow="0" w:firstColumn="0" w:lastColumn="0" w:noHBand="0" w:noVBand="0"/>
      </w:tblPr>
      <w:tblGrid>
        <w:gridCol w:w="2060"/>
        <w:gridCol w:w="1359"/>
        <w:gridCol w:w="1359"/>
        <w:gridCol w:w="1362"/>
      </w:tblGrid>
      <w:tr w:rsidR="00350BA6" w:rsidRPr="002E01E2" w14:paraId="19493153" w14:textId="77777777" w:rsidTr="00296E34">
        <w:trPr>
          <w:jc w:val="center"/>
        </w:trPr>
        <w:tc>
          <w:tcPr>
            <w:tcW w:w="1677" w:type="pct"/>
            <w:tcBorders>
              <w:top w:val="single" w:sz="4" w:space="0" w:color="FFFFFF"/>
              <w:left w:val="single" w:sz="4" w:space="0" w:color="FFFFFF"/>
              <w:bottom w:val="single" w:sz="4" w:space="0" w:color="FFFFFF"/>
              <w:right w:val="single" w:sz="4" w:space="0" w:color="FFFFFF"/>
            </w:tcBorders>
            <w:shd w:val="clear" w:color="auto" w:fill="239580"/>
          </w:tcPr>
          <w:p w14:paraId="414B0FF0" w14:textId="77777777" w:rsidR="002F5463" w:rsidRPr="002E01E2" w:rsidRDefault="002F5463" w:rsidP="001C337A">
            <w:pPr>
              <w:pStyle w:val="TextCVEU"/>
              <w:rPr>
                <w:rFonts w:cs="Segoe UI"/>
                <w:color w:val="FFFFFF" w:themeColor="background1"/>
                <w:szCs w:val="17"/>
              </w:rPr>
            </w:pPr>
            <w:r w:rsidRPr="002E01E2">
              <w:rPr>
                <w:rFonts w:cs="Segoe UI"/>
                <w:color w:val="FFFFFF" w:themeColor="background1"/>
                <w:szCs w:val="17"/>
              </w:rPr>
              <w:t>LANGUE</w:t>
            </w:r>
          </w:p>
        </w:tc>
        <w:tc>
          <w:tcPr>
            <w:tcW w:w="1107" w:type="pct"/>
            <w:tcBorders>
              <w:top w:val="single" w:sz="4" w:space="0" w:color="FFFFFF"/>
              <w:left w:val="single" w:sz="4" w:space="0" w:color="FFFFFF"/>
              <w:bottom w:val="single" w:sz="4" w:space="0" w:color="FFFFFF"/>
              <w:right w:val="single" w:sz="4" w:space="0" w:color="FFFFFF"/>
            </w:tcBorders>
            <w:shd w:val="clear" w:color="auto" w:fill="239580"/>
          </w:tcPr>
          <w:p w14:paraId="77AF41B3"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LU</w:t>
            </w:r>
          </w:p>
        </w:tc>
        <w:tc>
          <w:tcPr>
            <w:tcW w:w="1107" w:type="pct"/>
            <w:tcBorders>
              <w:top w:val="single" w:sz="4" w:space="0" w:color="FFFFFF"/>
              <w:left w:val="single" w:sz="4" w:space="0" w:color="FFFFFF"/>
              <w:bottom w:val="single" w:sz="4" w:space="0" w:color="FFFFFF"/>
              <w:right w:val="single" w:sz="4" w:space="0" w:color="FFFFFF"/>
            </w:tcBorders>
            <w:shd w:val="clear" w:color="auto" w:fill="239580"/>
          </w:tcPr>
          <w:p w14:paraId="1978763A"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PARLE</w:t>
            </w:r>
          </w:p>
        </w:tc>
        <w:tc>
          <w:tcPr>
            <w:tcW w:w="1109" w:type="pct"/>
            <w:tcBorders>
              <w:top w:val="single" w:sz="4" w:space="0" w:color="FFFFFF"/>
              <w:left w:val="single" w:sz="4" w:space="0" w:color="FFFFFF"/>
              <w:bottom w:val="single" w:sz="4" w:space="0" w:color="FFFFFF"/>
              <w:right w:val="single" w:sz="4" w:space="0" w:color="FFFFFF"/>
            </w:tcBorders>
            <w:shd w:val="clear" w:color="auto" w:fill="239580"/>
          </w:tcPr>
          <w:p w14:paraId="3D5C4ED6"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ÉCRIT</w:t>
            </w:r>
          </w:p>
        </w:tc>
      </w:tr>
      <w:tr w:rsidR="00350BA6" w:rsidRPr="002E01E2" w14:paraId="4DF6EF82" w14:textId="77777777" w:rsidTr="0085740D">
        <w:trPr>
          <w:jc w:val="center"/>
        </w:trPr>
        <w:tc>
          <w:tcPr>
            <w:tcW w:w="1677" w:type="pct"/>
            <w:tcBorders>
              <w:top w:val="single" w:sz="4" w:space="0" w:color="FFFFFF"/>
              <w:bottom w:val="single" w:sz="4" w:space="0" w:color="239580"/>
            </w:tcBorders>
            <w:shd w:val="clear" w:color="auto" w:fill="EDF9F7"/>
          </w:tcPr>
          <w:p w14:paraId="27F5FEDE" w14:textId="09C220FA" w:rsidR="00435DF8" w:rsidRPr="002E01E2" w:rsidRDefault="002E01E2" w:rsidP="001C337A">
            <w:pPr>
              <w:pStyle w:val="normaltableau"/>
              <w:tabs>
                <w:tab w:val="left" w:pos="661"/>
              </w:tabs>
              <w:spacing w:before="0" w:after="0"/>
              <w:jc w:val="left"/>
              <w:rPr>
                <w:rFonts w:ascii="Segoe UI" w:hAnsi="Segoe UI" w:cs="Segoe UI"/>
                <w:sz w:val="17"/>
                <w:szCs w:val="17"/>
              </w:rPr>
            </w:pPr>
            <w:r w:rsidRPr="002E01E2">
              <w:rPr>
                <w:rFonts w:ascii="Segoe UI" w:hAnsi="Segoe UI" w:cs="Segoe UI"/>
                <w:sz w:val="17"/>
                <w:szCs w:val="17"/>
              </w:rPr>
              <w:t>Arabe</w:t>
            </w:r>
          </w:p>
        </w:tc>
        <w:tc>
          <w:tcPr>
            <w:tcW w:w="3323" w:type="pct"/>
            <w:gridSpan w:val="3"/>
            <w:tcBorders>
              <w:top w:val="single" w:sz="4" w:space="0" w:color="FFFFFF"/>
              <w:bottom w:val="single" w:sz="4" w:space="0" w:color="239580"/>
            </w:tcBorders>
          </w:tcPr>
          <w:p w14:paraId="233F4997" w14:textId="77777777" w:rsidR="00435DF8" w:rsidRPr="002E01E2" w:rsidRDefault="00435DF8" w:rsidP="001C337A">
            <w:pPr>
              <w:pStyle w:val="TextCVEU"/>
              <w:jc w:val="center"/>
              <w:rPr>
                <w:rFonts w:cs="Segoe UI"/>
                <w:szCs w:val="17"/>
                <w:lang w:eastAsia="en-US"/>
              </w:rPr>
            </w:pPr>
            <w:r w:rsidRPr="002E01E2">
              <w:rPr>
                <w:rFonts w:cs="Segoe UI"/>
                <w:szCs w:val="17"/>
                <w:lang w:eastAsia="en-US"/>
              </w:rPr>
              <w:t>Langue maternelle</w:t>
            </w:r>
          </w:p>
        </w:tc>
      </w:tr>
      <w:tr w:rsidR="00350BA6" w:rsidRPr="002E01E2" w14:paraId="5580F100" w14:textId="77777777" w:rsidTr="00296E34">
        <w:trPr>
          <w:jc w:val="center"/>
        </w:trPr>
        <w:tc>
          <w:tcPr>
            <w:tcW w:w="1677" w:type="pct"/>
            <w:tcBorders>
              <w:top w:val="single" w:sz="4" w:space="0" w:color="239580"/>
              <w:bottom w:val="single" w:sz="4" w:space="0" w:color="239580"/>
            </w:tcBorders>
            <w:shd w:val="clear" w:color="auto" w:fill="EDF9F7"/>
          </w:tcPr>
          <w:p w14:paraId="154F3D46" w14:textId="416DBC33" w:rsidR="00A47A71" w:rsidRPr="002E01E2" w:rsidRDefault="002E01E2" w:rsidP="002E01E2">
            <w:pPr>
              <w:pStyle w:val="normaltableau"/>
              <w:tabs>
                <w:tab w:val="left" w:pos="661"/>
              </w:tabs>
              <w:spacing w:before="0" w:after="0"/>
              <w:jc w:val="left"/>
              <w:rPr>
                <w:rFonts w:ascii="Segoe UI" w:hAnsi="Segoe UI" w:cs="Segoe UI"/>
                <w:sz w:val="17"/>
                <w:szCs w:val="17"/>
              </w:rPr>
            </w:pPr>
            <w:r w:rsidRPr="002E01E2">
              <w:rPr>
                <w:rFonts w:ascii="Segoe UI" w:hAnsi="Segoe UI" w:cs="Segoe UI"/>
                <w:sz w:val="17"/>
                <w:szCs w:val="17"/>
              </w:rPr>
              <w:t xml:space="preserve">Français </w:t>
            </w:r>
          </w:p>
        </w:tc>
        <w:tc>
          <w:tcPr>
            <w:tcW w:w="1107" w:type="pct"/>
            <w:tcBorders>
              <w:top w:val="single" w:sz="4" w:space="0" w:color="239580"/>
            </w:tcBorders>
          </w:tcPr>
          <w:p w14:paraId="1BEE6140" w14:textId="525F9DD0" w:rsidR="00A47A71" w:rsidRPr="002E01E2" w:rsidRDefault="00C87D3C" w:rsidP="001C337A">
            <w:pPr>
              <w:pStyle w:val="TextCVEU"/>
              <w:jc w:val="center"/>
              <w:rPr>
                <w:rFonts w:cs="Segoe UI"/>
                <w:szCs w:val="17"/>
                <w:lang w:eastAsia="en-US"/>
              </w:rPr>
            </w:pPr>
            <w:r w:rsidRPr="002E01E2">
              <w:rPr>
                <w:rFonts w:cs="Segoe UI"/>
                <w:szCs w:val="17"/>
                <w:lang w:eastAsia="en-US"/>
              </w:rPr>
              <w:t>C2</w:t>
            </w:r>
          </w:p>
        </w:tc>
        <w:tc>
          <w:tcPr>
            <w:tcW w:w="1107" w:type="pct"/>
            <w:tcBorders>
              <w:top w:val="single" w:sz="4" w:space="0" w:color="239580"/>
            </w:tcBorders>
          </w:tcPr>
          <w:p w14:paraId="23159E48" w14:textId="0645C55D" w:rsidR="00A47A71" w:rsidRPr="002E01E2" w:rsidRDefault="00C87D3C" w:rsidP="001C337A">
            <w:pPr>
              <w:pStyle w:val="TextCVEU"/>
              <w:jc w:val="center"/>
              <w:rPr>
                <w:rFonts w:cs="Segoe UI"/>
                <w:szCs w:val="17"/>
                <w:lang w:eastAsia="en-US"/>
              </w:rPr>
            </w:pPr>
            <w:r w:rsidRPr="002E01E2">
              <w:rPr>
                <w:rFonts w:cs="Segoe UI"/>
                <w:szCs w:val="17"/>
                <w:lang w:eastAsia="en-US"/>
              </w:rPr>
              <w:t>C2</w:t>
            </w:r>
          </w:p>
        </w:tc>
        <w:tc>
          <w:tcPr>
            <w:tcW w:w="1109" w:type="pct"/>
            <w:tcBorders>
              <w:top w:val="single" w:sz="4" w:space="0" w:color="239580"/>
            </w:tcBorders>
          </w:tcPr>
          <w:p w14:paraId="0F65F551" w14:textId="00A4F2B8" w:rsidR="00A47A71" w:rsidRPr="002E01E2" w:rsidRDefault="00C87D3C" w:rsidP="001C337A">
            <w:pPr>
              <w:pStyle w:val="TextCVEU"/>
              <w:jc w:val="center"/>
              <w:rPr>
                <w:rFonts w:cs="Segoe UI"/>
                <w:szCs w:val="17"/>
              </w:rPr>
            </w:pPr>
            <w:r w:rsidRPr="002E01E2">
              <w:rPr>
                <w:rFonts w:cs="Segoe UI"/>
                <w:szCs w:val="17"/>
              </w:rPr>
              <w:t>C2</w:t>
            </w:r>
          </w:p>
        </w:tc>
      </w:tr>
    </w:tbl>
    <w:p w14:paraId="7244AB6F" w14:textId="77777777" w:rsidR="00D05442" w:rsidRPr="002E01E2" w:rsidRDefault="00D05442" w:rsidP="001C337A">
      <w:pPr>
        <w:tabs>
          <w:tab w:val="left" w:pos="567"/>
          <w:tab w:val="left" w:pos="3969"/>
        </w:tabs>
        <w:jc w:val="both"/>
        <w:rPr>
          <w:rFonts w:cs="Segoe UI"/>
          <w:b/>
          <w:bCs/>
          <w:color w:val="239580"/>
          <w:szCs w:val="17"/>
        </w:rPr>
      </w:pPr>
    </w:p>
    <w:p w14:paraId="04D1941D" w14:textId="288AE43E" w:rsidR="00445A46" w:rsidRPr="002E01E2" w:rsidRDefault="005B38CA" w:rsidP="00445A46">
      <w:pPr>
        <w:tabs>
          <w:tab w:val="left" w:pos="567"/>
          <w:tab w:val="left" w:pos="3969"/>
        </w:tabs>
        <w:jc w:val="both"/>
        <w:rPr>
          <w:rFonts w:cs="Segoe UI"/>
          <w:bCs/>
          <w:szCs w:val="17"/>
        </w:rPr>
      </w:pPr>
      <w:r w:rsidRPr="002E01E2">
        <w:rPr>
          <w:rFonts w:cs="Segoe UI"/>
          <w:bCs/>
          <w:color w:val="239580"/>
          <w:szCs w:val="17"/>
        </w:rPr>
        <w:t xml:space="preserve">8. </w:t>
      </w:r>
      <w:r w:rsidR="002F5463" w:rsidRPr="002E01E2">
        <w:rPr>
          <w:rFonts w:cs="Segoe UI"/>
          <w:bCs/>
          <w:color w:val="239580"/>
          <w:szCs w:val="17"/>
        </w:rPr>
        <w:t>Affiliation à une organisation professionnelle</w:t>
      </w:r>
      <w:r w:rsidR="00727793" w:rsidRPr="002E01E2">
        <w:rPr>
          <w:rFonts w:cs="Segoe UI"/>
          <w:bCs/>
          <w:color w:val="239580"/>
          <w:szCs w:val="17"/>
        </w:rPr>
        <w:t>:</w:t>
      </w:r>
      <w:r w:rsidR="00B875C3" w:rsidRPr="002E01E2">
        <w:rPr>
          <w:rFonts w:cs="Segoe UI"/>
          <w:bCs/>
          <w:color w:val="239580"/>
          <w:szCs w:val="17"/>
        </w:rPr>
        <w:t xml:space="preserve"> </w:t>
      </w:r>
      <w:r w:rsidR="00C87D3C" w:rsidRPr="002E01E2">
        <w:rPr>
          <w:rFonts w:cs="Segoe UI"/>
          <w:bCs/>
          <w:szCs w:val="17"/>
        </w:rPr>
        <w:tab/>
      </w:r>
      <w:r w:rsidR="002E01E2" w:rsidRPr="002E01E2">
        <w:rPr>
          <w:rFonts w:cs="Segoe UI"/>
          <w:b/>
          <w:bCs/>
          <w:szCs w:val="17"/>
        </w:rPr>
        <w:t xml:space="preserve">Secrétaire général </w:t>
      </w:r>
      <w:r w:rsidR="002E01E2" w:rsidRPr="002E01E2">
        <w:rPr>
          <w:rFonts w:cs="Segoe UI"/>
          <w:szCs w:val="17"/>
        </w:rPr>
        <w:t xml:space="preserve">de l’Association nationale des conseillers à l’export (ANCE), </w:t>
      </w:r>
      <w:r w:rsidR="002E01E2" w:rsidRPr="002E01E2">
        <w:rPr>
          <w:rFonts w:cs="Segoe UI"/>
          <w:b/>
          <w:bCs/>
          <w:szCs w:val="17"/>
        </w:rPr>
        <w:t>Président</w:t>
      </w:r>
      <w:r w:rsidR="002E01E2" w:rsidRPr="002E01E2">
        <w:rPr>
          <w:rFonts w:cs="Segoe UI"/>
          <w:szCs w:val="17"/>
        </w:rPr>
        <w:t xml:space="preserve"> de la commission Entrepreneuriat et training -Association des Femmes en économie verte (AFEV), </w:t>
      </w:r>
      <w:r w:rsidR="002E01E2" w:rsidRPr="002E01E2">
        <w:rPr>
          <w:rFonts w:cs="Segoe UI"/>
          <w:b/>
          <w:bCs/>
          <w:szCs w:val="17"/>
        </w:rPr>
        <w:t>Président</w:t>
      </w:r>
      <w:r w:rsidR="002E01E2" w:rsidRPr="002E01E2">
        <w:rPr>
          <w:rFonts w:cs="Segoe UI"/>
          <w:szCs w:val="17"/>
        </w:rPr>
        <w:t xml:space="preserve"> de la Commission de validation des programmes entreprenariat (INFEP), </w:t>
      </w:r>
      <w:r w:rsidR="002E01E2" w:rsidRPr="002E01E2">
        <w:rPr>
          <w:rFonts w:cs="Segoe UI"/>
          <w:b/>
          <w:bCs/>
          <w:szCs w:val="17"/>
        </w:rPr>
        <w:t>Membre</w:t>
      </w:r>
      <w:r w:rsidR="002E01E2" w:rsidRPr="002E01E2">
        <w:rPr>
          <w:rFonts w:cs="Segoe UI"/>
          <w:szCs w:val="17"/>
        </w:rPr>
        <w:t xml:space="preserve"> de l’observatoire de l’insertion des diplômés de l’USTBH</w:t>
      </w:r>
    </w:p>
    <w:p w14:paraId="4C2A93AA" w14:textId="37E34FF9" w:rsidR="00296E34" w:rsidRPr="002E01E2" w:rsidRDefault="005B38CA" w:rsidP="00445A46">
      <w:pPr>
        <w:tabs>
          <w:tab w:val="left" w:pos="567"/>
          <w:tab w:val="left" w:pos="3969"/>
        </w:tabs>
        <w:jc w:val="both"/>
        <w:rPr>
          <w:rFonts w:cs="Segoe UI"/>
          <w:bCs/>
          <w:color w:val="239580"/>
          <w:szCs w:val="17"/>
        </w:rPr>
      </w:pPr>
      <w:r w:rsidRPr="002E01E2">
        <w:rPr>
          <w:rFonts w:cs="Segoe UI"/>
          <w:bCs/>
          <w:color w:val="239580"/>
          <w:szCs w:val="17"/>
        </w:rPr>
        <w:t xml:space="preserve">9. </w:t>
      </w:r>
      <w:r w:rsidR="00F71405" w:rsidRPr="002E01E2">
        <w:rPr>
          <w:rFonts w:cs="Segoe UI"/>
          <w:bCs/>
          <w:color w:val="239580"/>
          <w:szCs w:val="17"/>
        </w:rPr>
        <w:t>Autres compétences</w:t>
      </w:r>
      <w:r w:rsidR="0026726A" w:rsidRPr="002E01E2">
        <w:rPr>
          <w:rFonts w:cs="Segoe UI"/>
          <w:bCs/>
          <w:color w:val="239580"/>
          <w:szCs w:val="17"/>
        </w:rPr>
        <w:t xml:space="preserve">: </w:t>
      </w:r>
      <w:r w:rsidR="0026726A" w:rsidRPr="002E01E2">
        <w:rPr>
          <w:rFonts w:cs="Segoe UI"/>
          <w:bCs/>
          <w:szCs w:val="17"/>
        </w:rPr>
        <w:t>Maîtrise</w:t>
      </w:r>
      <w:r w:rsidR="00445A46" w:rsidRPr="002E01E2">
        <w:rPr>
          <w:rFonts w:cs="Segoe UI"/>
          <w:bCs/>
          <w:szCs w:val="17"/>
        </w:rPr>
        <w:t xml:space="preserve"> </w:t>
      </w:r>
      <w:r w:rsidR="002E01E2" w:rsidRPr="002E01E2">
        <w:rPr>
          <w:rFonts w:cs="Segoe UI"/>
          <w:bCs/>
          <w:szCs w:val="17"/>
        </w:rPr>
        <w:t xml:space="preserve">du pack </w:t>
      </w:r>
      <w:r w:rsidR="00445A46" w:rsidRPr="002E01E2">
        <w:rPr>
          <w:rFonts w:cs="Segoe UI"/>
          <w:bCs/>
          <w:szCs w:val="17"/>
        </w:rPr>
        <w:t xml:space="preserve">Microsoft </w:t>
      </w:r>
      <w:r w:rsidR="002E01E2" w:rsidRPr="002E01E2">
        <w:rPr>
          <w:rFonts w:cs="Segoe UI"/>
          <w:bCs/>
          <w:szCs w:val="17"/>
        </w:rPr>
        <w:t>office (Word, Excel, Power point…)</w:t>
      </w:r>
      <w:r w:rsidR="00445A46" w:rsidRPr="002E01E2">
        <w:rPr>
          <w:rFonts w:cs="Segoe UI"/>
          <w:bCs/>
          <w:szCs w:val="17"/>
        </w:rPr>
        <w:t xml:space="preserve"> </w:t>
      </w:r>
    </w:p>
    <w:p w14:paraId="466CBEA3" w14:textId="108D92FA" w:rsidR="00A47A71" w:rsidRPr="002E01E2" w:rsidRDefault="005B38CA" w:rsidP="001C337A">
      <w:pPr>
        <w:tabs>
          <w:tab w:val="left" w:pos="567"/>
        </w:tabs>
        <w:jc w:val="both"/>
        <w:rPr>
          <w:rFonts w:cs="Segoe UI"/>
          <w:bCs/>
          <w:szCs w:val="17"/>
        </w:rPr>
      </w:pPr>
      <w:r w:rsidRPr="002E01E2">
        <w:rPr>
          <w:rFonts w:cs="Segoe UI"/>
          <w:bCs/>
          <w:color w:val="239580"/>
          <w:szCs w:val="17"/>
        </w:rPr>
        <w:t xml:space="preserve">10. </w:t>
      </w:r>
      <w:r w:rsidR="002F5463" w:rsidRPr="002E01E2">
        <w:rPr>
          <w:rFonts w:cs="Segoe UI"/>
          <w:bCs/>
          <w:color w:val="239580"/>
          <w:szCs w:val="17"/>
        </w:rPr>
        <w:t>Situation présente</w:t>
      </w:r>
      <w:r w:rsidR="00727793" w:rsidRPr="002E01E2">
        <w:rPr>
          <w:rFonts w:cs="Segoe UI"/>
          <w:bCs/>
          <w:color w:val="239580"/>
          <w:szCs w:val="17"/>
        </w:rPr>
        <w:t> :</w:t>
      </w:r>
      <w:r w:rsidR="00A47A71" w:rsidRPr="002E01E2">
        <w:rPr>
          <w:rFonts w:cs="Segoe UI"/>
          <w:bCs/>
          <w:szCs w:val="17"/>
        </w:rPr>
        <w:t xml:space="preserve"> </w:t>
      </w:r>
      <w:r w:rsidR="00AB4717">
        <w:rPr>
          <w:rFonts w:cs="Segoe UI"/>
          <w:bCs/>
          <w:szCs w:val="17"/>
        </w:rPr>
        <w:t>Expert-</w:t>
      </w:r>
      <w:r w:rsidR="00445A46" w:rsidRPr="002E01E2">
        <w:rPr>
          <w:rFonts w:cs="Segoe UI"/>
          <w:bCs/>
          <w:szCs w:val="17"/>
        </w:rPr>
        <w:t>Consultant</w:t>
      </w:r>
      <w:r w:rsidR="00AB4717">
        <w:rPr>
          <w:rFonts w:cs="Segoe UI"/>
          <w:bCs/>
          <w:szCs w:val="17"/>
        </w:rPr>
        <w:t xml:space="preserve"> formateur </w:t>
      </w:r>
      <w:r w:rsidR="0026726A">
        <w:rPr>
          <w:rFonts w:cs="Segoe UI"/>
          <w:bCs/>
          <w:szCs w:val="17"/>
        </w:rPr>
        <w:t>facilitateur</w:t>
      </w:r>
      <w:r w:rsidR="00445A46" w:rsidRPr="002E01E2">
        <w:rPr>
          <w:rFonts w:cs="Segoe UI"/>
          <w:bCs/>
          <w:szCs w:val="17"/>
        </w:rPr>
        <w:t xml:space="preserve"> </w:t>
      </w:r>
    </w:p>
    <w:p w14:paraId="54DA56CB" w14:textId="58D9286D" w:rsidR="00A47A71" w:rsidRPr="002E01E2" w:rsidRDefault="005B38CA" w:rsidP="00A362F4">
      <w:pPr>
        <w:tabs>
          <w:tab w:val="left" w:pos="567"/>
        </w:tabs>
        <w:jc w:val="both"/>
        <w:rPr>
          <w:rFonts w:cs="Segoe UI"/>
          <w:bCs/>
          <w:szCs w:val="17"/>
        </w:rPr>
      </w:pPr>
      <w:r w:rsidRPr="002E01E2">
        <w:rPr>
          <w:rFonts w:cs="Segoe UI"/>
          <w:bCs/>
          <w:color w:val="239580"/>
          <w:szCs w:val="17"/>
        </w:rPr>
        <w:t xml:space="preserve">11. </w:t>
      </w:r>
      <w:r w:rsidR="002F5463" w:rsidRPr="002E01E2">
        <w:rPr>
          <w:rFonts w:cs="Segoe UI"/>
          <w:bCs/>
          <w:color w:val="239580"/>
          <w:szCs w:val="17"/>
        </w:rPr>
        <w:t>Années d’ancienneté auprès de l’employeur</w:t>
      </w:r>
      <w:r w:rsidR="00727793" w:rsidRPr="002E01E2">
        <w:rPr>
          <w:rFonts w:cs="Segoe UI"/>
          <w:bCs/>
          <w:color w:val="239580"/>
          <w:szCs w:val="17"/>
        </w:rPr>
        <w:t>:</w:t>
      </w:r>
      <w:r w:rsidR="00571380" w:rsidRPr="002E01E2">
        <w:rPr>
          <w:rFonts w:cs="Segoe UI"/>
          <w:bCs/>
          <w:color w:val="239580"/>
          <w:szCs w:val="17"/>
        </w:rPr>
        <w:t xml:space="preserve"> </w:t>
      </w:r>
      <w:r w:rsidR="00AB4717">
        <w:rPr>
          <w:rFonts w:cs="Segoe UI"/>
          <w:bCs/>
          <w:szCs w:val="17"/>
        </w:rPr>
        <w:t>32</w:t>
      </w:r>
      <w:r w:rsidR="00296E34" w:rsidRPr="002E01E2">
        <w:rPr>
          <w:rFonts w:cs="Segoe UI"/>
          <w:bCs/>
          <w:szCs w:val="17"/>
        </w:rPr>
        <w:t xml:space="preserve"> ans </w:t>
      </w:r>
    </w:p>
    <w:p w14:paraId="6823DA8A" w14:textId="0EA37452" w:rsidR="002E01E2" w:rsidRPr="002E01E2" w:rsidRDefault="005B38CA" w:rsidP="00445A46">
      <w:pPr>
        <w:tabs>
          <w:tab w:val="left" w:pos="567"/>
        </w:tabs>
        <w:rPr>
          <w:rFonts w:cs="Segoe UI"/>
          <w:szCs w:val="17"/>
        </w:rPr>
      </w:pPr>
      <w:r w:rsidRPr="002E01E2">
        <w:rPr>
          <w:rFonts w:cs="Segoe UI"/>
          <w:bCs/>
          <w:color w:val="239580"/>
          <w:szCs w:val="17"/>
        </w:rPr>
        <w:t xml:space="preserve">12. </w:t>
      </w:r>
      <w:r w:rsidR="004F31FC" w:rsidRPr="002E01E2">
        <w:rPr>
          <w:rFonts w:cs="Segoe UI"/>
          <w:bCs/>
          <w:color w:val="239580"/>
          <w:szCs w:val="17"/>
        </w:rPr>
        <w:t>Qualifications principales</w:t>
      </w:r>
      <w:r w:rsidR="00727793" w:rsidRPr="002E01E2">
        <w:rPr>
          <w:rFonts w:cs="Segoe UI"/>
          <w:bCs/>
          <w:color w:val="239580"/>
          <w:szCs w:val="17"/>
        </w:rPr>
        <w:t> :</w:t>
      </w:r>
      <w:r w:rsidR="002F5463" w:rsidRPr="002E01E2">
        <w:rPr>
          <w:rFonts w:cs="Segoe UI"/>
          <w:bCs/>
          <w:szCs w:val="17"/>
        </w:rPr>
        <w:t xml:space="preserve"> </w:t>
      </w:r>
      <w:r w:rsidR="002F5463" w:rsidRPr="002E01E2">
        <w:rPr>
          <w:rFonts w:cs="Segoe UI"/>
          <w:szCs w:val="17"/>
        </w:rPr>
        <w:t>(pertinentes pour le projet)</w:t>
      </w:r>
    </w:p>
    <w:p w14:paraId="02AA2087" w14:textId="007CAB9E"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Capital d’expérience avérée en qualité d’expert consultant formateur facilitateur (appui et développement des TPME).</w:t>
      </w:r>
    </w:p>
    <w:p w14:paraId="53AE7A36" w14:textId="24656E54"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Expertise en matière de l’entrepreneuriat et entrepreneuriat vert en Algérie, les structures de suivi, les services de financement et appui.</w:t>
      </w:r>
    </w:p>
    <w:p w14:paraId="67935909" w14:textId="65513D82"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Excellentes capacités d’expression orale (en tant que formateur certifié, modérateur/facilitateur), de synthèse et de rédaction en Français, rédaction de rapports et bilans d’activité.</w:t>
      </w:r>
    </w:p>
    <w:p w14:paraId="1ACBA2EF" w14:textId="69339531"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Grande expérience dans le domaine de la formation -conception, réalisation et animation (30 années)</w:t>
      </w:r>
    </w:p>
    <w:p w14:paraId="11367D8C" w14:textId="0EC0E688"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 xml:space="preserve">Expérience avérée dans le domaine de la formation et coaching en entrepreneuriat classique et vert*Connaissance de l’écosystème entrepreneurial, défis et enjeux.  </w:t>
      </w:r>
    </w:p>
    <w:p w14:paraId="727B2BB6" w14:textId="76297314"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 xml:space="preserve">Conception, réalisation et animation des programmes de formation au profit des secteurs public et privés (institutions, agences, entreprises publiques et privées) </w:t>
      </w:r>
    </w:p>
    <w:p w14:paraId="7A48ECBC" w14:textId="32472384"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Expérience en gestion de relations avec des programmes de formation en collaboration avec des entités universités, instituts et écoles supérieurs.</w:t>
      </w:r>
    </w:p>
    <w:p w14:paraId="5AAEDFCE" w14:textId="41C6E6F7" w:rsidR="002E01E2" w:rsidRPr="00A362F4" w:rsidRDefault="002E01E2" w:rsidP="002E01E2">
      <w:pPr>
        <w:pStyle w:val="Paragraphedeliste"/>
        <w:numPr>
          <w:ilvl w:val="0"/>
          <w:numId w:val="26"/>
        </w:numPr>
        <w:tabs>
          <w:tab w:val="left" w:pos="567"/>
        </w:tabs>
        <w:rPr>
          <w:rFonts w:cs="Segoe UI"/>
          <w:szCs w:val="17"/>
          <w:lang w:val="fr-FR"/>
        </w:rPr>
      </w:pPr>
      <w:r w:rsidRPr="00A362F4">
        <w:rPr>
          <w:rFonts w:cs="Segoe UI"/>
          <w:szCs w:val="17"/>
          <w:lang w:val="fr-FR"/>
        </w:rPr>
        <w:t xml:space="preserve">Expérience dans les études économiques au profit des investisseurs nationaux et étrangers depuis 1991   </w:t>
      </w:r>
    </w:p>
    <w:p w14:paraId="2FB2381F" w14:textId="6181CDA4" w:rsidR="002E01E2" w:rsidRPr="002E01E2" w:rsidRDefault="0026726A" w:rsidP="002E01E2">
      <w:pPr>
        <w:pStyle w:val="Paragraphedeliste"/>
        <w:numPr>
          <w:ilvl w:val="0"/>
          <w:numId w:val="26"/>
        </w:numPr>
        <w:tabs>
          <w:tab w:val="left" w:pos="567"/>
        </w:tabs>
        <w:rPr>
          <w:rFonts w:cs="Segoe UI"/>
          <w:szCs w:val="17"/>
        </w:rPr>
      </w:pPr>
      <w:r w:rsidRPr="002E01E2">
        <w:rPr>
          <w:rFonts w:cs="Segoe UI"/>
          <w:szCs w:val="17"/>
        </w:rPr>
        <w:t>Moderator</w:t>
      </w:r>
    </w:p>
    <w:p w14:paraId="08E67AAC" w14:textId="5565BC50" w:rsidR="00A47A71" w:rsidRPr="002E01E2" w:rsidRDefault="005B38CA" w:rsidP="001C337A">
      <w:pPr>
        <w:tabs>
          <w:tab w:val="left" w:pos="567"/>
        </w:tabs>
        <w:ind w:left="284" w:hanging="284"/>
        <w:rPr>
          <w:rFonts w:cs="Segoe UI"/>
          <w:bCs/>
          <w:color w:val="239580"/>
          <w:szCs w:val="17"/>
        </w:rPr>
      </w:pPr>
      <w:bookmarkStart w:id="0" w:name="_heading=h.gjdgxs" w:colFirst="0" w:colLast="0"/>
      <w:bookmarkEnd w:id="0"/>
      <w:r w:rsidRPr="002E01E2">
        <w:rPr>
          <w:rFonts w:cs="Segoe UI"/>
          <w:bCs/>
          <w:color w:val="239580"/>
          <w:szCs w:val="17"/>
        </w:rPr>
        <w:t xml:space="preserve">13. </w:t>
      </w:r>
      <w:r w:rsidR="002F5463" w:rsidRPr="002E01E2">
        <w:rPr>
          <w:rFonts w:cs="Segoe UI"/>
          <w:bCs/>
          <w:color w:val="239580"/>
          <w:szCs w:val="17"/>
        </w:rPr>
        <w:t xml:space="preserve">Expérience </w:t>
      </w:r>
      <w:r w:rsidR="00AB3017" w:rsidRPr="002E01E2">
        <w:rPr>
          <w:rFonts w:cs="Segoe UI"/>
          <w:bCs/>
          <w:color w:val="239580"/>
          <w:szCs w:val="17"/>
        </w:rPr>
        <w:t>spécifique</w:t>
      </w:r>
      <w:r w:rsidR="002F5463" w:rsidRPr="002E01E2">
        <w:rPr>
          <w:rFonts w:cs="Segoe UI"/>
          <w:bCs/>
          <w:color w:val="239580"/>
          <w:szCs w:val="17"/>
        </w:rPr>
        <w:t xml:space="preserve"> dans la région :</w:t>
      </w:r>
    </w:p>
    <w:tbl>
      <w:tblPr>
        <w:tblW w:w="4741" w:type="pct"/>
        <w:jc w:val="center"/>
        <w:tblLayout w:type="fixed"/>
        <w:tblCellMar>
          <w:left w:w="68" w:type="dxa"/>
          <w:right w:w="68" w:type="dxa"/>
        </w:tblCellMar>
        <w:tblLook w:val="0000" w:firstRow="0" w:lastRow="0" w:firstColumn="0" w:lastColumn="0" w:noHBand="0" w:noVBand="0"/>
      </w:tblPr>
      <w:tblGrid>
        <w:gridCol w:w="1150"/>
        <w:gridCol w:w="2126"/>
        <w:gridCol w:w="1633"/>
        <w:gridCol w:w="1127"/>
        <w:gridCol w:w="2139"/>
        <w:gridCol w:w="1629"/>
      </w:tblGrid>
      <w:tr w:rsidR="00350BA6" w:rsidRPr="002E01E2" w14:paraId="06FCCDC9" w14:textId="77777777" w:rsidTr="00296E34">
        <w:trPr>
          <w:trHeight w:val="420"/>
          <w:jc w:val="center"/>
        </w:trPr>
        <w:tc>
          <w:tcPr>
            <w:tcW w:w="586"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0CFCD8DA"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PAYS</w:t>
            </w:r>
          </w:p>
        </w:tc>
        <w:tc>
          <w:tcPr>
            <w:tcW w:w="1084"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5B17D7CB"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DE (DATE)</w:t>
            </w:r>
          </w:p>
        </w:tc>
        <w:tc>
          <w:tcPr>
            <w:tcW w:w="833"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3CBE7438"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À (DATE)</w:t>
            </w:r>
          </w:p>
        </w:tc>
        <w:tc>
          <w:tcPr>
            <w:tcW w:w="575"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717D4A47"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PAYS</w:t>
            </w:r>
          </w:p>
        </w:tc>
        <w:tc>
          <w:tcPr>
            <w:tcW w:w="1091"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6E978000"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DE (DATE)</w:t>
            </w:r>
          </w:p>
        </w:tc>
        <w:tc>
          <w:tcPr>
            <w:tcW w:w="831" w:type="pct"/>
            <w:tcBorders>
              <w:top w:val="single" w:sz="4" w:space="0" w:color="FFFFFF"/>
              <w:left w:val="single" w:sz="4" w:space="0" w:color="FFFFFF"/>
              <w:bottom w:val="single" w:sz="4" w:space="0" w:color="FFFFFF"/>
              <w:right w:val="single" w:sz="4" w:space="0" w:color="FFFFFF"/>
            </w:tcBorders>
            <w:shd w:val="clear" w:color="auto" w:fill="239580"/>
            <w:vAlign w:val="center"/>
          </w:tcPr>
          <w:p w14:paraId="451663BB" w14:textId="77777777" w:rsidR="002F5463" w:rsidRPr="002E01E2" w:rsidRDefault="002F5463" w:rsidP="001C337A">
            <w:pPr>
              <w:pStyle w:val="TextCVEU"/>
              <w:jc w:val="center"/>
              <w:rPr>
                <w:rFonts w:cs="Segoe UI"/>
                <w:color w:val="FFFFFF" w:themeColor="background1"/>
                <w:szCs w:val="17"/>
              </w:rPr>
            </w:pPr>
            <w:r w:rsidRPr="002E01E2">
              <w:rPr>
                <w:rFonts w:cs="Segoe UI"/>
                <w:color w:val="FFFFFF" w:themeColor="background1"/>
                <w:szCs w:val="17"/>
              </w:rPr>
              <w:t>À (DATE)</w:t>
            </w:r>
          </w:p>
        </w:tc>
      </w:tr>
      <w:tr w:rsidR="00296E34" w:rsidRPr="002E01E2" w14:paraId="3ADEF5B8" w14:textId="77777777" w:rsidTr="00AD5090">
        <w:trPr>
          <w:jc w:val="center"/>
        </w:trPr>
        <w:tc>
          <w:tcPr>
            <w:tcW w:w="586" w:type="pct"/>
            <w:tcBorders>
              <w:top w:val="single" w:sz="4" w:space="0" w:color="FFFFFF"/>
              <w:bottom w:val="single" w:sz="4" w:space="0" w:color="239580"/>
            </w:tcBorders>
            <w:shd w:val="clear" w:color="auto" w:fill="EDF9F7"/>
            <w:tcMar>
              <w:top w:w="0" w:type="dxa"/>
            </w:tcMar>
            <w:vAlign w:val="center"/>
          </w:tcPr>
          <w:p w14:paraId="2B6F4B1F" w14:textId="5DFDD355" w:rsidR="00296E34" w:rsidRPr="002E01E2" w:rsidRDefault="0026726A" w:rsidP="00445A46">
            <w:pPr>
              <w:pStyle w:val="normaltableau"/>
              <w:rPr>
                <w:rFonts w:ascii="Segoe UI" w:eastAsiaTheme="minorHAnsi" w:hAnsi="Segoe UI" w:cs="Segoe UI"/>
                <w:sz w:val="17"/>
                <w:szCs w:val="17"/>
                <w:lang w:val="en-US"/>
              </w:rPr>
            </w:pPr>
            <w:r w:rsidRPr="002E01E2">
              <w:rPr>
                <w:rFonts w:ascii="Segoe UI" w:eastAsiaTheme="minorHAnsi" w:hAnsi="Segoe UI" w:cs="Segoe UI"/>
                <w:sz w:val="17"/>
                <w:szCs w:val="17"/>
                <w:lang w:val="en-US"/>
              </w:rPr>
              <w:t>Algeria</w:t>
            </w:r>
          </w:p>
        </w:tc>
        <w:tc>
          <w:tcPr>
            <w:tcW w:w="1084" w:type="pct"/>
            <w:tcBorders>
              <w:top w:val="single" w:sz="4" w:space="0" w:color="FFFFFF"/>
              <w:bottom w:val="single" w:sz="4" w:space="0" w:color="239580"/>
              <w:right w:val="single" w:sz="4" w:space="0" w:color="FFFFFF" w:themeColor="background1"/>
            </w:tcBorders>
            <w:shd w:val="clear" w:color="auto" w:fill="auto"/>
            <w:vAlign w:val="center"/>
          </w:tcPr>
          <w:p w14:paraId="4D12EA4E" w14:textId="67009A99" w:rsidR="00296E34" w:rsidRPr="002E01E2" w:rsidRDefault="002E01E2" w:rsidP="001C337A">
            <w:pPr>
              <w:pStyle w:val="normaltableau"/>
              <w:spacing w:before="0" w:after="0"/>
              <w:jc w:val="center"/>
              <w:rPr>
                <w:rFonts w:ascii="Segoe UI" w:eastAsiaTheme="minorHAnsi" w:hAnsi="Segoe UI" w:cs="Segoe UI"/>
                <w:sz w:val="17"/>
                <w:szCs w:val="17"/>
                <w:lang w:val="en-US"/>
              </w:rPr>
            </w:pPr>
            <w:r>
              <w:rPr>
                <w:rFonts w:ascii="Segoe UI" w:eastAsiaTheme="minorHAnsi" w:hAnsi="Segoe UI" w:cs="Segoe UI"/>
                <w:sz w:val="17"/>
                <w:szCs w:val="17"/>
                <w:lang w:val="en-US"/>
              </w:rPr>
              <w:t>09/</w:t>
            </w:r>
            <w:r w:rsidRPr="002E01E2">
              <w:rPr>
                <w:rFonts w:ascii="Segoe UI" w:eastAsiaTheme="minorHAnsi" w:hAnsi="Segoe UI" w:cs="Segoe UI"/>
                <w:sz w:val="17"/>
                <w:szCs w:val="17"/>
                <w:lang w:val="en-US"/>
              </w:rPr>
              <w:t>1986</w:t>
            </w:r>
          </w:p>
        </w:tc>
        <w:tc>
          <w:tcPr>
            <w:tcW w:w="833" w:type="pct"/>
            <w:tcBorders>
              <w:top w:val="single" w:sz="4" w:space="0" w:color="FFFFFF"/>
              <w:left w:val="single" w:sz="4" w:space="0" w:color="FFFFFF" w:themeColor="background1"/>
              <w:bottom w:val="single" w:sz="4" w:space="0" w:color="239580"/>
            </w:tcBorders>
            <w:shd w:val="clear" w:color="auto" w:fill="auto"/>
            <w:tcMar>
              <w:top w:w="0" w:type="dxa"/>
            </w:tcMar>
          </w:tcPr>
          <w:p w14:paraId="62116C74" w14:textId="6E18BCA3" w:rsidR="00296E34" w:rsidRPr="002E01E2" w:rsidRDefault="002E01E2" w:rsidP="001C337A">
            <w:pPr>
              <w:pStyle w:val="normaltableau"/>
              <w:spacing w:before="0" w:after="0"/>
              <w:jc w:val="center"/>
              <w:rPr>
                <w:rFonts w:ascii="Segoe UI" w:eastAsiaTheme="minorHAnsi" w:hAnsi="Segoe UI" w:cs="Segoe UI"/>
                <w:sz w:val="17"/>
                <w:szCs w:val="17"/>
                <w:lang w:val="en-US"/>
              </w:rPr>
            </w:pPr>
            <w:r w:rsidRPr="002E01E2">
              <w:rPr>
                <w:rFonts w:ascii="Segoe UI" w:eastAsiaTheme="minorHAnsi" w:hAnsi="Segoe UI" w:cs="Segoe UI"/>
                <w:sz w:val="17"/>
                <w:szCs w:val="17"/>
                <w:lang w:val="en-US"/>
              </w:rPr>
              <w:t>A ce jour</w:t>
            </w:r>
          </w:p>
        </w:tc>
        <w:tc>
          <w:tcPr>
            <w:tcW w:w="575" w:type="pct"/>
            <w:tcBorders>
              <w:top w:val="single" w:sz="4" w:space="0" w:color="FFFFFF"/>
              <w:bottom w:val="single" w:sz="4" w:space="0" w:color="239580"/>
            </w:tcBorders>
            <w:shd w:val="clear" w:color="auto" w:fill="EDF9F7"/>
            <w:tcMar>
              <w:top w:w="0" w:type="dxa"/>
            </w:tcMar>
          </w:tcPr>
          <w:p w14:paraId="517A8817" w14:textId="5BC821BE" w:rsidR="00296E34" w:rsidRPr="002E01E2" w:rsidRDefault="00296E34" w:rsidP="00445A46">
            <w:pPr>
              <w:pStyle w:val="normaltableau"/>
              <w:spacing w:before="0" w:after="0"/>
              <w:jc w:val="left"/>
              <w:rPr>
                <w:rFonts w:ascii="Segoe UI" w:eastAsiaTheme="minorHAnsi" w:hAnsi="Segoe UI" w:cs="Segoe UI"/>
                <w:sz w:val="17"/>
                <w:szCs w:val="17"/>
                <w:lang w:val="en-US"/>
              </w:rPr>
            </w:pPr>
          </w:p>
        </w:tc>
        <w:tc>
          <w:tcPr>
            <w:tcW w:w="1091" w:type="pct"/>
            <w:tcBorders>
              <w:top w:val="single" w:sz="4" w:space="0" w:color="FFFFFF"/>
              <w:bottom w:val="single" w:sz="4" w:space="0" w:color="239580"/>
              <w:right w:val="single" w:sz="4" w:space="0" w:color="FFFFFF" w:themeColor="background1"/>
            </w:tcBorders>
            <w:shd w:val="clear" w:color="auto" w:fill="auto"/>
          </w:tcPr>
          <w:p w14:paraId="018B1FF4" w14:textId="35CFC359" w:rsidR="00296E34" w:rsidRPr="002E01E2" w:rsidRDefault="00296E34" w:rsidP="001C337A">
            <w:pPr>
              <w:pStyle w:val="normaltableau"/>
              <w:spacing w:before="0" w:after="0"/>
              <w:jc w:val="center"/>
              <w:rPr>
                <w:rFonts w:ascii="Segoe UI" w:hAnsi="Segoe UI" w:cs="Segoe UI"/>
                <w:sz w:val="17"/>
                <w:szCs w:val="17"/>
              </w:rPr>
            </w:pPr>
          </w:p>
        </w:tc>
        <w:tc>
          <w:tcPr>
            <w:tcW w:w="831" w:type="pct"/>
            <w:tcBorders>
              <w:top w:val="single" w:sz="4" w:space="0" w:color="FFFFFF"/>
              <w:left w:val="single" w:sz="4" w:space="0" w:color="FFFFFF" w:themeColor="background1"/>
              <w:bottom w:val="single" w:sz="4" w:space="0" w:color="239580"/>
            </w:tcBorders>
            <w:shd w:val="clear" w:color="auto" w:fill="auto"/>
            <w:tcMar>
              <w:top w:w="0" w:type="dxa"/>
            </w:tcMar>
          </w:tcPr>
          <w:p w14:paraId="144BCC07" w14:textId="0C79B463" w:rsidR="00296E34" w:rsidRPr="002E01E2" w:rsidRDefault="00296E34" w:rsidP="001C337A">
            <w:pPr>
              <w:pStyle w:val="normaltableau"/>
              <w:spacing w:before="0" w:after="0"/>
              <w:jc w:val="center"/>
              <w:rPr>
                <w:rFonts w:ascii="Segoe UI" w:hAnsi="Segoe UI" w:cs="Segoe UI"/>
                <w:sz w:val="17"/>
                <w:szCs w:val="17"/>
              </w:rPr>
            </w:pPr>
          </w:p>
        </w:tc>
      </w:tr>
    </w:tbl>
    <w:p w14:paraId="049C62E6" w14:textId="77777777" w:rsidR="00F31F1A" w:rsidRPr="002E01E2" w:rsidRDefault="00F31F1A" w:rsidP="001C337A">
      <w:pPr>
        <w:rPr>
          <w:rFonts w:cs="Segoe UI"/>
          <w:szCs w:val="17"/>
        </w:rPr>
        <w:sectPr w:rsidR="00F31F1A" w:rsidRPr="002E01E2" w:rsidSect="00A47A71">
          <w:headerReference w:type="even" r:id="rId12"/>
          <w:headerReference w:type="first" r:id="rId13"/>
          <w:pgSz w:w="11906" w:h="16838" w:code="9"/>
          <w:pgMar w:top="992" w:right="851" w:bottom="249" w:left="851" w:header="567" w:footer="709" w:gutter="0"/>
          <w:cols w:space="708"/>
          <w:titlePg/>
          <w:docGrid w:linePitch="360"/>
        </w:sectPr>
      </w:pPr>
    </w:p>
    <w:p w14:paraId="7E8AD73C" w14:textId="6FB1243E" w:rsidR="00181D09" w:rsidRPr="002E01E2" w:rsidRDefault="00C55867" w:rsidP="001C337A">
      <w:pPr>
        <w:tabs>
          <w:tab w:val="left" w:pos="567"/>
        </w:tabs>
        <w:rPr>
          <w:rFonts w:cs="Segoe UI"/>
          <w:bCs/>
          <w:color w:val="239580"/>
          <w:szCs w:val="17"/>
        </w:rPr>
      </w:pPr>
      <w:r w:rsidRPr="002E01E2">
        <w:rPr>
          <w:rFonts w:cs="Segoe UI"/>
          <w:bCs/>
          <w:color w:val="239580"/>
          <w:szCs w:val="17"/>
        </w:rPr>
        <w:lastRenderedPageBreak/>
        <w:t xml:space="preserve">14. </w:t>
      </w:r>
      <w:r w:rsidR="00AB3017" w:rsidRPr="002E01E2">
        <w:rPr>
          <w:rFonts w:cs="Segoe UI"/>
          <w:bCs/>
          <w:color w:val="239580"/>
          <w:szCs w:val="17"/>
        </w:rPr>
        <w:t xml:space="preserve">Expérience </w:t>
      </w:r>
      <w:r w:rsidR="00970A78" w:rsidRPr="002E01E2">
        <w:rPr>
          <w:rFonts w:cs="Segoe UI"/>
          <w:bCs/>
          <w:color w:val="239580"/>
          <w:szCs w:val="17"/>
        </w:rPr>
        <w:t>professionnelle :</w:t>
      </w:r>
      <w:r w:rsidR="00181D09" w:rsidRPr="002E01E2">
        <w:rPr>
          <w:rFonts w:cs="Segoe UI"/>
          <w:bCs/>
          <w:color w:val="239580"/>
          <w:szCs w:val="17"/>
        </w:rPr>
        <w:t xml:space="preserve"> </w:t>
      </w:r>
    </w:p>
    <w:tbl>
      <w:tblPr>
        <w:tblW w:w="31617" w:type="dxa"/>
        <w:tblLayout w:type="fixed"/>
        <w:tblCellMar>
          <w:left w:w="57" w:type="dxa"/>
          <w:right w:w="57" w:type="dxa"/>
        </w:tblCellMar>
        <w:tblLook w:val="0000" w:firstRow="0" w:lastRow="0" w:firstColumn="0" w:lastColumn="0" w:noHBand="0" w:noVBand="0"/>
      </w:tblPr>
      <w:tblGrid>
        <w:gridCol w:w="1135"/>
        <w:gridCol w:w="703"/>
        <w:gridCol w:w="1134"/>
        <w:gridCol w:w="286"/>
        <w:gridCol w:w="1693"/>
        <w:gridCol w:w="12"/>
        <w:gridCol w:w="1688"/>
        <w:gridCol w:w="8224"/>
        <w:gridCol w:w="1138"/>
        <w:gridCol w:w="7233"/>
        <w:gridCol w:w="8371"/>
      </w:tblGrid>
      <w:tr w:rsidR="00BA7489" w:rsidRPr="002E01E2" w14:paraId="2C9A4F7C" w14:textId="77777777" w:rsidTr="002E01E2">
        <w:trPr>
          <w:gridAfter w:val="2"/>
          <w:wAfter w:w="15604" w:type="dxa"/>
          <w:trHeight w:val="454"/>
          <w:tblHeader/>
        </w:trPr>
        <w:tc>
          <w:tcPr>
            <w:tcW w:w="1135" w:type="dxa"/>
            <w:tcBorders>
              <w:top w:val="single" w:sz="4" w:space="0" w:color="FFFFFF"/>
              <w:left w:val="single" w:sz="4" w:space="0" w:color="FFFFFF"/>
              <w:bottom w:val="single" w:sz="4" w:space="0" w:color="FFFFFF"/>
              <w:right w:val="single" w:sz="4" w:space="0" w:color="FFFFFF"/>
            </w:tcBorders>
            <w:shd w:val="clear" w:color="auto" w:fill="239580"/>
            <w:vAlign w:val="center"/>
          </w:tcPr>
          <w:p w14:paraId="7A0EABA8" w14:textId="2DBC4BFD" w:rsidR="00BA7489" w:rsidRPr="002E01E2" w:rsidRDefault="00BA7489" w:rsidP="001C337A">
            <w:pPr>
              <w:pStyle w:val="TextCVEU"/>
              <w:ind w:left="-56" w:right="-52"/>
              <w:jc w:val="center"/>
              <w:rPr>
                <w:rFonts w:cs="Segoe UI"/>
                <w:color w:val="FFFFFF" w:themeColor="background1"/>
                <w:szCs w:val="17"/>
              </w:rPr>
            </w:pPr>
            <w:r w:rsidRPr="002E01E2">
              <w:rPr>
                <w:rFonts w:cs="Segoe UI"/>
                <w:color w:val="FFFFFF" w:themeColor="background1"/>
                <w:szCs w:val="17"/>
              </w:rPr>
              <w:t>DE (DATE)</w:t>
            </w:r>
            <w:r w:rsidRPr="002E01E2">
              <w:rPr>
                <w:rFonts w:cs="Segoe UI"/>
                <w:color w:val="FFFFFF" w:themeColor="background1"/>
                <w:szCs w:val="17"/>
              </w:rPr>
              <w:br/>
              <w:t>À (DATE)</w:t>
            </w:r>
          </w:p>
        </w:tc>
        <w:tc>
          <w:tcPr>
            <w:tcW w:w="703" w:type="dxa"/>
            <w:tcBorders>
              <w:top w:val="single" w:sz="4" w:space="0" w:color="FFFFFF"/>
              <w:left w:val="single" w:sz="4" w:space="0" w:color="FFFFFF"/>
              <w:bottom w:val="single" w:sz="4" w:space="0" w:color="FFFFFF"/>
              <w:right w:val="single" w:sz="4" w:space="0" w:color="FFFFFF"/>
            </w:tcBorders>
            <w:shd w:val="clear" w:color="auto" w:fill="239580"/>
            <w:vAlign w:val="center"/>
          </w:tcPr>
          <w:p w14:paraId="1FDC55E7" w14:textId="77777777" w:rsidR="00BA7489" w:rsidRPr="002E01E2" w:rsidRDefault="00BA7489" w:rsidP="001C337A">
            <w:pPr>
              <w:pStyle w:val="CVEUtablesize"/>
              <w:jc w:val="center"/>
              <w:rPr>
                <w:rFonts w:cs="Segoe UI"/>
                <w:color w:val="FFFFFF" w:themeColor="background1"/>
                <w:szCs w:val="17"/>
              </w:rPr>
            </w:pPr>
            <w:r w:rsidRPr="002E01E2">
              <w:rPr>
                <w:rFonts w:cs="Segoe UI"/>
                <w:color w:val="FFFFFF" w:themeColor="background1"/>
                <w:szCs w:val="17"/>
              </w:rPr>
              <w:t>JOURS ETPS</w:t>
            </w:r>
          </w:p>
        </w:tc>
        <w:tc>
          <w:tcPr>
            <w:tcW w:w="1134" w:type="dxa"/>
            <w:tcBorders>
              <w:top w:val="single" w:sz="4" w:space="0" w:color="FFFFFF"/>
              <w:left w:val="single" w:sz="4" w:space="0" w:color="FFFFFF"/>
              <w:right w:val="single" w:sz="4" w:space="0" w:color="FFFFFF"/>
            </w:tcBorders>
            <w:shd w:val="clear" w:color="auto" w:fill="239580"/>
            <w:vAlign w:val="center"/>
          </w:tcPr>
          <w:p w14:paraId="62D83AC9" w14:textId="77777777" w:rsidR="00BA7489" w:rsidRPr="002E01E2" w:rsidRDefault="00BA7489" w:rsidP="001C337A">
            <w:pPr>
              <w:pStyle w:val="CVEUtablesize"/>
              <w:ind w:left="-56" w:right="-52"/>
              <w:jc w:val="center"/>
              <w:rPr>
                <w:rFonts w:cs="Segoe UI"/>
                <w:color w:val="FFFFFF" w:themeColor="background1"/>
                <w:szCs w:val="17"/>
              </w:rPr>
            </w:pPr>
            <w:r w:rsidRPr="002E01E2">
              <w:rPr>
                <w:rFonts w:cs="Segoe UI"/>
                <w:color w:val="FFFFFF" w:themeColor="background1"/>
                <w:szCs w:val="17"/>
              </w:rPr>
              <w:t>LIEU</w:t>
            </w:r>
          </w:p>
        </w:tc>
        <w:tc>
          <w:tcPr>
            <w:tcW w:w="1979" w:type="dxa"/>
            <w:gridSpan w:val="2"/>
            <w:tcBorders>
              <w:top w:val="single" w:sz="4" w:space="0" w:color="FFFFFF"/>
              <w:left w:val="single" w:sz="4" w:space="0" w:color="FFFFFF"/>
              <w:bottom w:val="single" w:sz="4" w:space="0" w:color="FFFFFF"/>
              <w:right w:val="single" w:sz="4" w:space="0" w:color="FFFFFF"/>
            </w:tcBorders>
            <w:shd w:val="clear" w:color="auto" w:fill="239580"/>
            <w:vAlign w:val="center"/>
          </w:tcPr>
          <w:p w14:paraId="1C540FE2" w14:textId="786B723D" w:rsidR="00BA7489" w:rsidRPr="002E01E2" w:rsidRDefault="00BA7489" w:rsidP="001C337A">
            <w:pPr>
              <w:pStyle w:val="CVEUtablesize"/>
              <w:ind w:left="-56" w:right="-52"/>
              <w:jc w:val="center"/>
              <w:rPr>
                <w:rFonts w:cs="Segoe UI"/>
                <w:color w:val="FFFFFF" w:themeColor="background1"/>
                <w:szCs w:val="17"/>
              </w:rPr>
            </w:pPr>
            <w:r w:rsidRPr="002E01E2">
              <w:rPr>
                <w:rFonts w:cs="Segoe UI"/>
                <w:color w:val="FFFFFF" w:themeColor="background1"/>
                <w:szCs w:val="17"/>
              </w:rPr>
              <w:t xml:space="preserve">SOCIETE/CONTACT </w:t>
            </w:r>
          </w:p>
        </w:tc>
        <w:tc>
          <w:tcPr>
            <w:tcW w:w="1700" w:type="dxa"/>
            <w:gridSpan w:val="2"/>
            <w:tcBorders>
              <w:top w:val="single" w:sz="4" w:space="0" w:color="FFFFFF"/>
              <w:left w:val="single" w:sz="4" w:space="0" w:color="FFFFFF"/>
              <w:right w:val="single" w:sz="4" w:space="0" w:color="FFFFFF"/>
            </w:tcBorders>
            <w:shd w:val="clear" w:color="auto" w:fill="239580"/>
            <w:vAlign w:val="center"/>
          </w:tcPr>
          <w:p w14:paraId="5FF202ED" w14:textId="77777777" w:rsidR="00BA7489" w:rsidRPr="002E01E2" w:rsidRDefault="00BA7489" w:rsidP="001C337A">
            <w:pPr>
              <w:pStyle w:val="CVEUtablesize"/>
              <w:ind w:left="-56" w:right="-52"/>
              <w:jc w:val="center"/>
              <w:rPr>
                <w:rFonts w:cs="Segoe UI"/>
                <w:color w:val="FFFFFF" w:themeColor="background1"/>
                <w:szCs w:val="17"/>
              </w:rPr>
            </w:pPr>
            <w:r w:rsidRPr="002E01E2">
              <w:rPr>
                <w:rFonts w:cs="Segoe UI"/>
                <w:color w:val="FFFFFF" w:themeColor="background1"/>
                <w:szCs w:val="17"/>
              </w:rPr>
              <w:t>FONCTION</w:t>
            </w:r>
          </w:p>
        </w:tc>
        <w:tc>
          <w:tcPr>
            <w:tcW w:w="9362" w:type="dxa"/>
            <w:gridSpan w:val="2"/>
            <w:tcBorders>
              <w:top w:val="single" w:sz="4" w:space="0" w:color="FFFFFF"/>
              <w:left w:val="single" w:sz="4" w:space="0" w:color="FFFFFF"/>
              <w:bottom w:val="single" w:sz="4" w:space="0" w:color="FFFFFF"/>
              <w:right w:val="single" w:sz="4" w:space="0" w:color="FFFFFF"/>
            </w:tcBorders>
            <w:shd w:val="clear" w:color="auto" w:fill="239580"/>
            <w:vAlign w:val="center"/>
          </w:tcPr>
          <w:p w14:paraId="62673648" w14:textId="77777777" w:rsidR="00BA7489" w:rsidRPr="002E01E2" w:rsidRDefault="00BA7489" w:rsidP="001C337A">
            <w:pPr>
              <w:pStyle w:val="CVEUtablesize"/>
              <w:ind w:left="-56" w:right="-52"/>
              <w:jc w:val="center"/>
              <w:rPr>
                <w:rFonts w:cs="Segoe UI"/>
                <w:color w:val="FFFFFF" w:themeColor="background1"/>
                <w:szCs w:val="17"/>
              </w:rPr>
            </w:pPr>
            <w:r w:rsidRPr="002E01E2">
              <w:rPr>
                <w:rFonts w:cs="Segoe UI"/>
                <w:color w:val="FFFFFF" w:themeColor="background1"/>
                <w:szCs w:val="17"/>
              </w:rPr>
              <w:t>DESCRIPTION</w:t>
            </w:r>
          </w:p>
        </w:tc>
      </w:tr>
      <w:tr w:rsidR="002E01E2" w:rsidRPr="002E01E2" w14:paraId="18FC4E96"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510F82F4" w14:textId="0DDFA814" w:rsidR="002E01E2" w:rsidRPr="002E01E2" w:rsidRDefault="004848D7" w:rsidP="002E01E2">
            <w:pPr>
              <w:pStyle w:val="normaltableau"/>
              <w:spacing w:before="0" w:after="0"/>
              <w:jc w:val="left"/>
              <w:rPr>
                <w:rFonts w:ascii="Segoe UI" w:hAnsi="Segoe UI" w:cs="Segoe UI"/>
                <w:bCs/>
                <w:sz w:val="17"/>
                <w:szCs w:val="17"/>
              </w:rPr>
            </w:pPr>
            <w:r>
              <w:rPr>
                <w:rFonts w:ascii="Segoe UI" w:hAnsi="Segoe UI" w:cs="Segoe UI"/>
                <w:bCs/>
                <w:sz w:val="17"/>
                <w:szCs w:val="17"/>
              </w:rPr>
              <w:t>Avril-sept 2022</w:t>
            </w:r>
          </w:p>
        </w:tc>
        <w:tc>
          <w:tcPr>
            <w:tcW w:w="703" w:type="dxa"/>
            <w:tcBorders>
              <w:top w:val="single" w:sz="4" w:space="0" w:color="FFFFFF"/>
              <w:bottom w:val="single" w:sz="4" w:space="0" w:color="239580"/>
            </w:tcBorders>
          </w:tcPr>
          <w:p w14:paraId="5B1FACB8" w14:textId="512EDCF6" w:rsidR="002E01E2" w:rsidRPr="002E01E2" w:rsidRDefault="004848D7" w:rsidP="002E01E2">
            <w:pPr>
              <w:pStyle w:val="normaltableau"/>
              <w:spacing w:before="0" w:after="0"/>
              <w:jc w:val="center"/>
              <w:rPr>
                <w:rFonts w:ascii="Segoe UI" w:hAnsi="Segoe UI" w:cs="Segoe UI"/>
                <w:bCs/>
                <w:sz w:val="17"/>
                <w:szCs w:val="17"/>
              </w:rPr>
            </w:pPr>
            <w:r>
              <w:rPr>
                <w:rFonts w:ascii="Segoe UI" w:hAnsi="Segoe UI" w:cs="Segoe UI"/>
                <w:bCs/>
                <w:sz w:val="17"/>
                <w:szCs w:val="17"/>
              </w:rPr>
              <w:t>50</w:t>
            </w:r>
          </w:p>
        </w:tc>
        <w:tc>
          <w:tcPr>
            <w:tcW w:w="1134" w:type="dxa"/>
            <w:tcBorders>
              <w:bottom w:val="single" w:sz="4" w:space="0" w:color="239580"/>
            </w:tcBorders>
            <w:shd w:val="clear" w:color="auto" w:fill="EDF9F7"/>
          </w:tcPr>
          <w:p w14:paraId="69320621" w14:textId="31B39383" w:rsidR="002E01E2" w:rsidRPr="002E01E2" w:rsidRDefault="004848D7" w:rsidP="002E01E2">
            <w:pPr>
              <w:pStyle w:val="normaltableau"/>
              <w:widowControl w:val="0"/>
              <w:spacing w:before="0" w:after="0"/>
              <w:jc w:val="left"/>
              <w:rPr>
                <w:rFonts w:ascii="Segoe UI" w:hAnsi="Segoe UI" w:cs="Segoe UI"/>
                <w:bCs/>
                <w:sz w:val="17"/>
                <w:szCs w:val="17"/>
              </w:rPr>
            </w:pPr>
            <w:r>
              <w:rPr>
                <w:rFonts w:ascii="Segoe UI" w:hAnsi="Segoe UI" w:cs="Segoe UI"/>
                <w:bCs/>
                <w:sz w:val="17"/>
                <w:szCs w:val="17"/>
              </w:rPr>
              <w:t>Biskra-Alger</w:t>
            </w:r>
          </w:p>
        </w:tc>
        <w:tc>
          <w:tcPr>
            <w:tcW w:w="1979" w:type="dxa"/>
            <w:gridSpan w:val="2"/>
            <w:tcBorders>
              <w:top w:val="single" w:sz="4" w:space="0" w:color="FFFFFF"/>
              <w:bottom w:val="single" w:sz="4" w:space="0" w:color="239580"/>
            </w:tcBorders>
          </w:tcPr>
          <w:p w14:paraId="3F22006C" w14:textId="6B80C4A3" w:rsidR="002E01E2" w:rsidRPr="00293764" w:rsidRDefault="004848D7" w:rsidP="002E01E2">
            <w:pPr>
              <w:pStyle w:val="normaltableau"/>
              <w:spacing w:before="0" w:after="0"/>
              <w:rPr>
                <w:rFonts w:ascii="Segoe UI" w:hAnsi="Segoe UI" w:cs="Segoe UI"/>
                <w:sz w:val="17"/>
                <w:szCs w:val="17"/>
                <w:lang w:val="en-US"/>
              </w:rPr>
            </w:pPr>
            <w:r>
              <w:rPr>
                <w:rFonts w:ascii="Segoe UI" w:hAnsi="Segoe UI" w:cs="Segoe UI"/>
                <w:sz w:val="17"/>
                <w:szCs w:val="17"/>
                <w:lang w:val="en-US"/>
              </w:rPr>
              <w:t>AFC-GIZ-EU</w:t>
            </w:r>
          </w:p>
        </w:tc>
        <w:tc>
          <w:tcPr>
            <w:tcW w:w="1700" w:type="dxa"/>
            <w:gridSpan w:val="2"/>
            <w:tcBorders>
              <w:bottom w:val="single" w:sz="4" w:space="0" w:color="239580"/>
            </w:tcBorders>
            <w:shd w:val="clear" w:color="auto" w:fill="EDF9F7"/>
          </w:tcPr>
          <w:p w14:paraId="1677004F" w14:textId="21058309" w:rsidR="002E01E2" w:rsidRPr="002E01E2" w:rsidRDefault="004848D7" w:rsidP="002E01E2">
            <w:pPr>
              <w:pStyle w:val="NormalWeb"/>
              <w:spacing w:before="0" w:beforeAutospacing="0" w:after="0"/>
              <w:rPr>
                <w:rFonts w:ascii="Segoe UI" w:hAnsi="Segoe UI" w:cs="Segoe UI"/>
                <w:sz w:val="17"/>
                <w:szCs w:val="17"/>
              </w:rPr>
            </w:pPr>
            <w:r>
              <w:rPr>
                <w:rFonts w:ascii="Segoe UI" w:hAnsi="Segoe UI" w:cs="Segoe UI"/>
                <w:sz w:val="17"/>
                <w:szCs w:val="17"/>
              </w:rPr>
              <w:t>Expert-formateur</w:t>
            </w:r>
          </w:p>
        </w:tc>
        <w:tc>
          <w:tcPr>
            <w:tcW w:w="9362" w:type="dxa"/>
            <w:gridSpan w:val="2"/>
            <w:tcBorders>
              <w:top w:val="single" w:sz="4" w:space="0" w:color="FFFFFF"/>
              <w:bottom w:val="single" w:sz="4" w:space="0" w:color="239580"/>
            </w:tcBorders>
          </w:tcPr>
          <w:p w14:paraId="6E539EB4" w14:textId="1F09F597" w:rsidR="002E01E2" w:rsidRPr="004848D7" w:rsidRDefault="004848D7" w:rsidP="002E01E2">
            <w:pPr>
              <w:pStyle w:val="Default"/>
              <w:numPr>
                <w:ilvl w:val="0"/>
                <w:numId w:val="17"/>
              </w:numPr>
              <w:rPr>
                <w:rFonts w:ascii="Segoe UI" w:hAnsi="Segoe UI" w:cs="Segoe UI"/>
                <w:bCs/>
                <w:sz w:val="18"/>
                <w:szCs w:val="18"/>
              </w:rPr>
            </w:pPr>
            <w:r w:rsidRPr="004848D7">
              <w:rPr>
                <w:bCs/>
                <w:sz w:val="18"/>
                <w:szCs w:val="18"/>
              </w:rPr>
              <w:t>Amélioration des services de conseil en marketing et en exportation pour les entreprises agroalimentaires en Algérie</w:t>
            </w:r>
          </w:p>
        </w:tc>
      </w:tr>
      <w:tr w:rsidR="000F403D" w:rsidRPr="002E01E2" w14:paraId="2E41008F"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2A5BB81C" w14:textId="0EBF31C3" w:rsidR="000F403D" w:rsidRPr="002E01E2" w:rsidRDefault="000F403D" w:rsidP="002E01E2">
            <w:pPr>
              <w:pStyle w:val="normaltableau"/>
              <w:spacing w:before="0" w:after="0"/>
              <w:jc w:val="left"/>
              <w:rPr>
                <w:rFonts w:ascii="Segoe UI" w:hAnsi="Segoe UI" w:cs="Segoe UI"/>
                <w:bCs/>
                <w:sz w:val="17"/>
                <w:szCs w:val="17"/>
              </w:rPr>
            </w:pPr>
            <w:r>
              <w:rPr>
                <w:rFonts w:ascii="Segoe UI" w:hAnsi="Segoe UI" w:cs="Segoe UI"/>
                <w:bCs/>
                <w:sz w:val="17"/>
                <w:szCs w:val="17"/>
              </w:rPr>
              <w:t>Fév-Avril 2022</w:t>
            </w:r>
          </w:p>
        </w:tc>
        <w:tc>
          <w:tcPr>
            <w:tcW w:w="703" w:type="dxa"/>
            <w:tcBorders>
              <w:top w:val="single" w:sz="4" w:space="0" w:color="FFFFFF"/>
              <w:bottom w:val="single" w:sz="4" w:space="0" w:color="239580"/>
            </w:tcBorders>
          </w:tcPr>
          <w:p w14:paraId="1BB2CA77" w14:textId="2A1C30D1" w:rsidR="000F403D" w:rsidRPr="002E01E2" w:rsidRDefault="004848D7" w:rsidP="002E01E2">
            <w:pPr>
              <w:pStyle w:val="normaltableau"/>
              <w:spacing w:before="0" w:after="0"/>
              <w:jc w:val="center"/>
              <w:rPr>
                <w:rFonts w:ascii="Segoe UI" w:hAnsi="Segoe UI" w:cs="Segoe UI"/>
                <w:bCs/>
                <w:sz w:val="17"/>
                <w:szCs w:val="17"/>
              </w:rPr>
            </w:pPr>
            <w:r>
              <w:rPr>
                <w:rFonts w:ascii="Segoe UI" w:hAnsi="Segoe UI" w:cs="Segoe UI"/>
                <w:bCs/>
                <w:sz w:val="17"/>
                <w:szCs w:val="17"/>
              </w:rPr>
              <w:t>21</w:t>
            </w:r>
          </w:p>
        </w:tc>
        <w:tc>
          <w:tcPr>
            <w:tcW w:w="1134" w:type="dxa"/>
            <w:tcBorders>
              <w:bottom w:val="single" w:sz="4" w:space="0" w:color="239580"/>
            </w:tcBorders>
            <w:shd w:val="clear" w:color="auto" w:fill="EDF9F7"/>
          </w:tcPr>
          <w:p w14:paraId="350DE4DD" w14:textId="7EDC709E" w:rsidR="000F403D" w:rsidRPr="002E01E2" w:rsidRDefault="000F403D" w:rsidP="002E01E2">
            <w:pPr>
              <w:pStyle w:val="normaltableau"/>
              <w:widowControl w:val="0"/>
              <w:spacing w:before="0" w:after="0"/>
              <w:jc w:val="left"/>
              <w:rPr>
                <w:rFonts w:ascii="Segoe UI" w:hAnsi="Segoe UI" w:cs="Segoe UI"/>
                <w:bCs/>
                <w:sz w:val="17"/>
                <w:szCs w:val="17"/>
              </w:rPr>
            </w:pPr>
            <w:r>
              <w:rPr>
                <w:rFonts w:ascii="Segoe UI" w:hAnsi="Segoe UI" w:cs="Segoe UI"/>
                <w:bCs/>
                <w:sz w:val="17"/>
                <w:szCs w:val="17"/>
              </w:rPr>
              <w:t>Alger</w:t>
            </w:r>
          </w:p>
        </w:tc>
        <w:tc>
          <w:tcPr>
            <w:tcW w:w="1979" w:type="dxa"/>
            <w:gridSpan w:val="2"/>
            <w:tcBorders>
              <w:top w:val="single" w:sz="4" w:space="0" w:color="FFFFFF"/>
              <w:bottom w:val="single" w:sz="4" w:space="0" w:color="239580"/>
            </w:tcBorders>
          </w:tcPr>
          <w:p w14:paraId="7111BD83" w14:textId="462F1073" w:rsidR="000F403D" w:rsidRPr="000F403D" w:rsidRDefault="000F403D" w:rsidP="000F403D">
            <w:pPr>
              <w:pStyle w:val="normaltableau"/>
              <w:spacing w:before="0" w:after="0"/>
              <w:rPr>
                <w:rFonts w:ascii="Segoe UI" w:hAnsi="Segoe UI" w:cs="Segoe UI"/>
                <w:sz w:val="17"/>
                <w:szCs w:val="17"/>
              </w:rPr>
            </w:pPr>
            <w:r w:rsidRPr="000F403D">
              <w:rPr>
                <w:rFonts w:ascii="Segoe UI" w:hAnsi="Segoe UI" w:cs="Segoe UI"/>
                <w:sz w:val="17"/>
                <w:szCs w:val="17"/>
              </w:rPr>
              <w:t>Association des femmes en  économie  verte-AFEV</w:t>
            </w:r>
          </w:p>
        </w:tc>
        <w:tc>
          <w:tcPr>
            <w:tcW w:w="1700" w:type="dxa"/>
            <w:gridSpan w:val="2"/>
            <w:tcBorders>
              <w:bottom w:val="single" w:sz="4" w:space="0" w:color="239580"/>
            </w:tcBorders>
            <w:shd w:val="clear" w:color="auto" w:fill="EDF9F7"/>
          </w:tcPr>
          <w:p w14:paraId="50A03284" w14:textId="1696E518" w:rsidR="000F403D" w:rsidRPr="002E01E2" w:rsidRDefault="000F403D" w:rsidP="002E01E2">
            <w:pPr>
              <w:pStyle w:val="NormalWeb"/>
              <w:spacing w:before="0" w:beforeAutospacing="0" w:after="0"/>
              <w:rPr>
                <w:rFonts w:ascii="Segoe UI" w:hAnsi="Segoe UI" w:cs="Segoe UI"/>
                <w:sz w:val="17"/>
                <w:szCs w:val="17"/>
              </w:rPr>
            </w:pPr>
            <w:r>
              <w:rPr>
                <w:rFonts w:ascii="Segoe UI" w:hAnsi="Segoe UI" w:cs="Segoe UI"/>
                <w:sz w:val="17"/>
                <w:szCs w:val="17"/>
              </w:rPr>
              <w:t xml:space="preserve"> Expert</w:t>
            </w:r>
          </w:p>
        </w:tc>
        <w:tc>
          <w:tcPr>
            <w:tcW w:w="9362" w:type="dxa"/>
            <w:gridSpan w:val="2"/>
            <w:tcBorders>
              <w:top w:val="single" w:sz="4" w:space="0" w:color="FFFFFF"/>
              <w:bottom w:val="single" w:sz="4" w:space="0" w:color="239580"/>
            </w:tcBorders>
          </w:tcPr>
          <w:p w14:paraId="16898EF4" w14:textId="77777777" w:rsidR="000F403D" w:rsidRDefault="000F403D" w:rsidP="002E01E2">
            <w:pPr>
              <w:pStyle w:val="Default"/>
              <w:numPr>
                <w:ilvl w:val="0"/>
                <w:numId w:val="17"/>
              </w:numPr>
              <w:rPr>
                <w:rFonts w:ascii="Segoe UI" w:hAnsi="Segoe UI" w:cs="Segoe UI"/>
                <w:sz w:val="17"/>
                <w:szCs w:val="17"/>
              </w:rPr>
            </w:pPr>
            <w:r>
              <w:rPr>
                <w:rFonts w:ascii="Segoe UI" w:hAnsi="Segoe UI" w:cs="Segoe UI"/>
                <w:sz w:val="17"/>
                <w:szCs w:val="17"/>
              </w:rPr>
              <w:t>Etude sur l’écosystème de l’entreprenariat vert en Algérie</w:t>
            </w:r>
          </w:p>
          <w:p w14:paraId="2CBEC965" w14:textId="3168799E" w:rsidR="004848D7" w:rsidRPr="002E01E2" w:rsidRDefault="004848D7" w:rsidP="002E01E2">
            <w:pPr>
              <w:pStyle w:val="Default"/>
              <w:numPr>
                <w:ilvl w:val="0"/>
                <w:numId w:val="17"/>
              </w:numPr>
              <w:rPr>
                <w:rFonts w:ascii="Segoe UI" w:hAnsi="Segoe UI" w:cs="Segoe UI"/>
                <w:sz w:val="17"/>
                <w:szCs w:val="17"/>
              </w:rPr>
            </w:pPr>
            <w:r>
              <w:rPr>
                <w:rFonts w:ascii="Segoe UI" w:hAnsi="Segoe UI" w:cs="Segoe UI"/>
                <w:sz w:val="17"/>
                <w:szCs w:val="17"/>
              </w:rPr>
              <w:t xml:space="preserve">Formulation d’une feuille de route </w:t>
            </w:r>
          </w:p>
        </w:tc>
      </w:tr>
      <w:tr w:rsidR="000F403D" w:rsidRPr="002E01E2" w14:paraId="03C8E84A"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7E2360BE" w14:textId="13FCE245" w:rsidR="000F403D" w:rsidRPr="002E01E2" w:rsidRDefault="000F403D" w:rsidP="002E01E2">
            <w:pPr>
              <w:pStyle w:val="normaltableau"/>
              <w:spacing w:before="0" w:after="0"/>
              <w:jc w:val="left"/>
              <w:rPr>
                <w:rFonts w:ascii="Segoe UI" w:hAnsi="Segoe UI" w:cs="Segoe UI"/>
                <w:sz w:val="17"/>
                <w:szCs w:val="17"/>
              </w:rPr>
            </w:pPr>
            <w:r w:rsidRPr="002E01E2">
              <w:rPr>
                <w:rFonts w:ascii="Segoe UI" w:hAnsi="Segoe UI" w:cs="Segoe UI"/>
                <w:sz w:val="17"/>
                <w:szCs w:val="17"/>
              </w:rPr>
              <w:t>25 Nov 2021</w:t>
            </w:r>
          </w:p>
        </w:tc>
        <w:tc>
          <w:tcPr>
            <w:tcW w:w="703" w:type="dxa"/>
            <w:tcBorders>
              <w:top w:val="single" w:sz="4" w:space="0" w:color="FFFFFF"/>
              <w:bottom w:val="single" w:sz="4" w:space="0" w:color="239580"/>
            </w:tcBorders>
          </w:tcPr>
          <w:p w14:paraId="2E434B71" w14:textId="67811B79" w:rsidR="000F403D" w:rsidRDefault="000F403D" w:rsidP="002E01E2">
            <w:pPr>
              <w:pStyle w:val="normaltableau"/>
              <w:spacing w:before="0" w:after="0"/>
              <w:jc w:val="center"/>
              <w:rPr>
                <w:rFonts w:ascii="Segoe UI" w:hAnsi="Segoe UI" w:cs="Segoe UI"/>
                <w:bCs/>
                <w:sz w:val="17"/>
                <w:szCs w:val="17"/>
              </w:rPr>
            </w:pPr>
            <w:r>
              <w:rPr>
                <w:rFonts w:ascii="Segoe UI" w:hAnsi="Segoe UI" w:cs="Segoe UI"/>
                <w:bCs/>
                <w:sz w:val="17"/>
                <w:szCs w:val="17"/>
              </w:rPr>
              <w:t>01 jr</w:t>
            </w:r>
          </w:p>
        </w:tc>
        <w:tc>
          <w:tcPr>
            <w:tcW w:w="1134" w:type="dxa"/>
            <w:tcBorders>
              <w:bottom w:val="single" w:sz="4" w:space="0" w:color="239580"/>
            </w:tcBorders>
            <w:shd w:val="clear" w:color="auto" w:fill="EDF9F7"/>
          </w:tcPr>
          <w:p w14:paraId="66B1EF9C" w14:textId="5F07E9D1"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w:t>
            </w:r>
          </w:p>
        </w:tc>
        <w:tc>
          <w:tcPr>
            <w:tcW w:w="1979" w:type="dxa"/>
            <w:gridSpan w:val="2"/>
            <w:tcBorders>
              <w:top w:val="single" w:sz="4" w:space="0" w:color="FFFFFF"/>
              <w:bottom w:val="single" w:sz="4" w:space="0" w:color="239580"/>
            </w:tcBorders>
          </w:tcPr>
          <w:p w14:paraId="53423167" w14:textId="4DA1D03D" w:rsidR="000F403D" w:rsidRPr="000F403D" w:rsidRDefault="000F403D" w:rsidP="002E01E2">
            <w:pPr>
              <w:pStyle w:val="normaltableau"/>
              <w:spacing w:before="0" w:after="0"/>
              <w:rPr>
                <w:lang w:val="en-US"/>
              </w:rPr>
            </w:pPr>
            <w:hyperlink r:id="rId14" w:tgtFrame="_blank" w:history="1">
              <w:r w:rsidRPr="00293764">
                <w:rPr>
                  <w:rStyle w:val="Lienhypertexte"/>
                  <w:rFonts w:ascii="Segoe UI" w:hAnsi="Segoe UI" w:cs="Segoe UI"/>
                  <w:color w:val="auto"/>
                  <w:sz w:val="17"/>
                  <w:szCs w:val="17"/>
                  <w:u w:val="none"/>
                  <w:shd w:val="clear" w:color="auto" w:fill="FFFFFF"/>
                  <w:lang w:val="en-US"/>
                </w:rPr>
                <w:t>The Hague Academy for Local Governance</w:t>
              </w:r>
            </w:hyperlink>
          </w:p>
        </w:tc>
        <w:tc>
          <w:tcPr>
            <w:tcW w:w="1700" w:type="dxa"/>
            <w:gridSpan w:val="2"/>
            <w:tcBorders>
              <w:bottom w:val="single" w:sz="4" w:space="0" w:color="239580"/>
            </w:tcBorders>
            <w:shd w:val="clear" w:color="auto" w:fill="EDF9F7"/>
          </w:tcPr>
          <w:p w14:paraId="2D6E0E51" w14:textId="53BEA1C8"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 évaluateur</w:t>
            </w:r>
          </w:p>
        </w:tc>
        <w:tc>
          <w:tcPr>
            <w:tcW w:w="9362" w:type="dxa"/>
            <w:gridSpan w:val="2"/>
            <w:tcBorders>
              <w:top w:val="single" w:sz="4" w:space="0" w:color="FFFFFF"/>
              <w:bottom w:val="single" w:sz="4" w:space="0" w:color="239580"/>
            </w:tcBorders>
          </w:tcPr>
          <w:p w14:paraId="53514587" w14:textId="5FEBB4F1" w:rsidR="000F403D" w:rsidRPr="002E01E2" w:rsidRDefault="004848D7" w:rsidP="004848D7">
            <w:pPr>
              <w:pStyle w:val="Paragraphedeliste"/>
              <w:numPr>
                <w:ilvl w:val="0"/>
                <w:numId w:val="20"/>
              </w:numPr>
              <w:ind w:left="219" w:hanging="219"/>
              <w:rPr>
                <w:rFonts w:cs="Segoe UI"/>
                <w:szCs w:val="17"/>
                <w:lang w:val="fr-FR"/>
              </w:rPr>
            </w:pPr>
            <w:r>
              <w:rPr>
                <w:rFonts w:cs="Segoe UI"/>
                <w:szCs w:val="17"/>
                <w:lang w:val="fr-FR"/>
              </w:rPr>
              <w:t>Programme Ecosystème</w:t>
            </w:r>
            <w:r w:rsidR="000F403D" w:rsidRPr="002E01E2">
              <w:rPr>
                <w:rFonts w:cs="Segoe UI"/>
                <w:szCs w:val="17"/>
                <w:lang w:val="fr-FR"/>
              </w:rPr>
              <w:t xml:space="preserve"> For </w:t>
            </w:r>
            <w:r w:rsidR="0026726A" w:rsidRPr="002E01E2">
              <w:rPr>
                <w:rFonts w:cs="Segoe UI"/>
                <w:szCs w:val="17"/>
                <w:lang w:val="fr-FR"/>
              </w:rPr>
              <w:t>Entreprenariat</w:t>
            </w:r>
            <w:r w:rsidR="000F403D" w:rsidRPr="002E01E2">
              <w:rPr>
                <w:rFonts w:cs="Segoe UI"/>
                <w:szCs w:val="17"/>
                <w:lang w:val="fr-FR"/>
              </w:rPr>
              <w:t xml:space="preserve"> </w:t>
            </w:r>
            <w:r>
              <w:rPr>
                <w:rFonts w:cs="Segoe UI"/>
                <w:szCs w:val="17"/>
                <w:lang w:val="fr-FR"/>
              </w:rPr>
              <w:t xml:space="preserve">en </w:t>
            </w:r>
            <w:r w:rsidR="000F403D" w:rsidRPr="002E01E2">
              <w:rPr>
                <w:rFonts w:cs="Segoe UI"/>
                <w:szCs w:val="17"/>
                <w:lang w:val="fr-FR"/>
              </w:rPr>
              <w:t>Algérie</w:t>
            </w:r>
          </w:p>
          <w:p w14:paraId="7228015B" w14:textId="6FE53E02" w:rsidR="000F403D" w:rsidRPr="002E01E2" w:rsidRDefault="000F403D" w:rsidP="002E01E2">
            <w:pPr>
              <w:pStyle w:val="Paragraphedeliste"/>
              <w:numPr>
                <w:ilvl w:val="0"/>
                <w:numId w:val="20"/>
              </w:numPr>
              <w:ind w:left="219" w:hanging="219"/>
              <w:rPr>
                <w:rFonts w:cs="Segoe UI"/>
                <w:szCs w:val="17"/>
                <w:lang w:val="fr-FR"/>
              </w:rPr>
            </w:pPr>
            <w:r w:rsidRPr="000F403D">
              <w:rPr>
                <w:rFonts w:cs="Segoe UI"/>
                <w:szCs w:val="17"/>
                <w:lang w:val="fr-FR"/>
              </w:rPr>
              <w:t>Evaluation, proposer et orienter les plans d’action des participants publics et privés –Ecosystème.</w:t>
            </w:r>
          </w:p>
        </w:tc>
      </w:tr>
      <w:tr w:rsidR="000F403D" w:rsidRPr="002E01E2" w14:paraId="5D3D9754"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225F9940" w14:textId="290CE91F" w:rsidR="000F403D" w:rsidRPr="002E01E2" w:rsidRDefault="000F403D" w:rsidP="002E01E2">
            <w:pPr>
              <w:pStyle w:val="normaltableau"/>
              <w:spacing w:before="0" w:after="0"/>
              <w:jc w:val="left"/>
              <w:rPr>
                <w:rFonts w:ascii="Segoe UI" w:hAnsi="Segoe UI" w:cs="Segoe UI"/>
                <w:bCs/>
                <w:sz w:val="17"/>
                <w:szCs w:val="17"/>
              </w:rPr>
            </w:pPr>
            <w:proofErr w:type="spellStart"/>
            <w:r w:rsidRPr="002E01E2">
              <w:rPr>
                <w:rFonts w:ascii="Segoe UI" w:hAnsi="Segoe UI" w:cs="Segoe UI"/>
                <w:sz w:val="17"/>
                <w:szCs w:val="17"/>
              </w:rPr>
              <w:t>Nov</w:t>
            </w:r>
            <w:bookmarkStart w:id="1" w:name="_GoBack"/>
            <w:bookmarkEnd w:id="1"/>
            <w:proofErr w:type="spellEnd"/>
            <w:r w:rsidRPr="002E01E2">
              <w:rPr>
                <w:rFonts w:ascii="Segoe UI" w:hAnsi="Segoe UI" w:cs="Segoe UI"/>
                <w:sz w:val="17"/>
                <w:szCs w:val="17"/>
              </w:rPr>
              <w:t xml:space="preserve"> 2019- Mars 2021 </w:t>
            </w:r>
          </w:p>
        </w:tc>
        <w:tc>
          <w:tcPr>
            <w:tcW w:w="703" w:type="dxa"/>
            <w:tcBorders>
              <w:top w:val="single" w:sz="4" w:space="0" w:color="FFFFFF"/>
              <w:bottom w:val="single" w:sz="4" w:space="0" w:color="239580"/>
            </w:tcBorders>
          </w:tcPr>
          <w:p w14:paraId="4886EE09" w14:textId="3C83D847" w:rsidR="000F403D" w:rsidRPr="002E01E2" w:rsidRDefault="000F403D" w:rsidP="002E01E2">
            <w:pPr>
              <w:pStyle w:val="normaltableau"/>
              <w:spacing w:before="0" w:after="0"/>
              <w:jc w:val="center"/>
              <w:rPr>
                <w:rFonts w:ascii="Segoe UI" w:hAnsi="Segoe UI" w:cs="Segoe UI"/>
                <w:bCs/>
                <w:sz w:val="17"/>
                <w:szCs w:val="17"/>
              </w:rPr>
            </w:pPr>
            <w:r>
              <w:rPr>
                <w:rFonts w:ascii="Segoe UI" w:hAnsi="Segoe UI" w:cs="Segoe UI"/>
                <w:bCs/>
                <w:sz w:val="17"/>
                <w:szCs w:val="17"/>
              </w:rPr>
              <w:t>15 mois</w:t>
            </w:r>
          </w:p>
        </w:tc>
        <w:tc>
          <w:tcPr>
            <w:tcW w:w="1134" w:type="dxa"/>
            <w:tcBorders>
              <w:bottom w:val="single" w:sz="4" w:space="0" w:color="239580"/>
            </w:tcBorders>
            <w:shd w:val="clear" w:color="auto" w:fill="EDF9F7"/>
          </w:tcPr>
          <w:p w14:paraId="7B66BB8A" w14:textId="00C5CAA1"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3EFB2C99" w14:textId="77777777" w:rsidR="000F403D" w:rsidRPr="002E01E2" w:rsidRDefault="000F403D" w:rsidP="002E01E2">
            <w:pPr>
              <w:rPr>
                <w:rFonts w:cs="Segoe UI"/>
                <w:szCs w:val="17"/>
              </w:rPr>
            </w:pPr>
            <w:r w:rsidRPr="002E01E2">
              <w:rPr>
                <w:rFonts w:cs="Segoe UI"/>
                <w:szCs w:val="17"/>
              </w:rPr>
              <w:t>Association des femmes en économie verte –Algérie</w:t>
            </w:r>
          </w:p>
          <w:p w14:paraId="2F358908" w14:textId="44EAC692"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MEPI –Etats Unis</w:t>
            </w:r>
          </w:p>
        </w:tc>
        <w:tc>
          <w:tcPr>
            <w:tcW w:w="1700" w:type="dxa"/>
            <w:gridSpan w:val="2"/>
            <w:tcBorders>
              <w:bottom w:val="single" w:sz="4" w:space="0" w:color="239580"/>
            </w:tcBorders>
            <w:shd w:val="clear" w:color="auto" w:fill="EDF9F7"/>
          </w:tcPr>
          <w:p w14:paraId="33D6C0F6" w14:textId="058FBAFF" w:rsidR="000F403D" w:rsidRPr="002E01E2" w:rsidRDefault="0026726A" w:rsidP="002E01E2">
            <w:pPr>
              <w:pStyle w:val="NormalWeb"/>
              <w:spacing w:before="0" w:beforeAutospacing="0" w:after="0"/>
              <w:rPr>
                <w:rFonts w:ascii="Segoe UI" w:hAnsi="Segoe UI" w:cs="Segoe UI"/>
                <w:sz w:val="17"/>
                <w:szCs w:val="17"/>
              </w:rPr>
            </w:pPr>
            <w:r>
              <w:rPr>
                <w:rFonts w:ascii="Segoe UI" w:hAnsi="Segoe UI" w:cs="Segoe UI"/>
                <w:sz w:val="17"/>
                <w:szCs w:val="17"/>
              </w:rPr>
              <w:t>Chef de projet</w:t>
            </w:r>
          </w:p>
        </w:tc>
        <w:tc>
          <w:tcPr>
            <w:tcW w:w="9362" w:type="dxa"/>
            <w:gridSpan w:val="2"/>
            <w:tcBorders>
              <w:top w:val="single" w:sz="4" w:space="0" w:color="FFFFFF"/>
              <w:bottom w:val="single" w:sz="4" w:space="0" w:color="239580"/>
            </w:tcBorders>
          </w:tcPr>
          <w:p w14:paraId="36916A75" w14:textId="2CFD55E4" w:rsidR="000F403D" w:rsidRDefault="0026726A" w:rsidP="0026726A">
            <w:pPr>
              <w:pStyle w:val="Default"/>
              <w:numPr>
                <w:ilvl w:val="0"/>
                <w:numId w:val="17"/>
              </w:numPr>
              <w:rPr>
                <w:rFonts w:ascii="Segoe UI" w:hAnsi="Segoe UI" w:cs="Segoe UI"/>
                <w:sz w:val="17"/>
                <w:szCs w:val="17"/>
              </w:rPr>
            </w:pPr>
            <w:r w:rsidRPr="002E01E2">
              <w:rPr>
                <w:rFonts w:ascii="Segoe UI" w:hAnsi="Segoe UI" w:cs="Segoe UI"/>
                <w:sz w:val="17"/>
                <w:szCs w:val="17"/>
              </w:rPr>
              <w:t>Conception, du</w:t>
            </w:r>
            <w:r w:rsidR="000F403D" w:rsidRPr="002E01E2">
              <w:rPr>
                <w:rFonts w:ascii="Segoe UI" w:hAnsi="Segoe UI" w:cs="Segoe UI"/>
                <w:sz w:val="17"/>
                <w:szCs w:val="17"/>
              </w:rPr>
              <w:t xml:space="preserve"> Programme de formation et Coaching des jeunes universitaires futurs entrepreneurs à la création verte au niveau des 07 universités pilotes</w:t>
            </w:r>
            <w:r>
              <w:rPr>
                <w:rFonts w:ascii="Segoe UI" w:hAnsi="Segoe UI" w:cs="Segoe UI"/>
                <w:sz w:val="17"/>
                <w:szCs w:val="17"/>
              </w:rPr>
              <w:t>-« Constantine-Oran-Bejaia-Bordj Bou Arreridj-Alger-Tlemcen-</w:t>
            </w:r>
          </w:p>
          <w:p w14:paraId="2D19F04F" w14:textId="77777777" w:rsidR="0026726A" w:rsidRDefault="0026726A" w:rsidP="0026726A">
            <w:pPr>
              <w:pStyle w:val="Default"/>
              <w:numPr>
                <w:ilvl w:val="0"/>
                <w:numId w:val="17"/>
              </w:numPr>
              <w:rPr>
                <w:rFonts w:ascii="Segoe UI" w:hAnsi="Segoe UI" w:cs="Segoe UI"/>
                <w:sz w:val="17"/>
                <w:szCs w:val="17"/>
              </w:rPr>
            </w:pPr>
            <w:r>
              <w:rPr>
                <w:rFonts w:ascii="Segoe UI" w:hAnsi="Segoe UI" w:cs="Segoe UI"/>
                <w:sz w:val="17"/>
                <w:szCs w:val="17"/>
              </w:rPr>
              <w:t>Signature des conventions avec des partenaires</w:t>
            </w:r>
          </w:p>
          <w:p w14:paraId="5724CA0F" w14:textId="7A00A406" w:rsidR="0026726A" w:rsidRDefault="0026726A" w:rsidP="0026726A">
            <w:pPr>
              <w:pStyle w:val="Default"/>
              <w:numPr>
                <w:ilvl w:val="0"/>
                <w:numId w:val="17"/>
              </w:numPr>
              <w:rPr>
                <w:rFonts w:ascii="Segoe UI" w:hAnsi="Segoe UI" w:cs="Segoe UI"/>
                <w:sz w:val="17"/>
                <w:szCs w:val="17"/>
              </w:rPr>
            </w:pPr>
            <w:r>
              <w:rPr>
                <w:rFonts w:ascii="Segoe UI" w:hAnsi="Segoe UI" w:cs="Segoe UI"/>
                <w:sz w:val="17"/>
                <w:szCs w:val="17"/>
              </w:rPr>
              <w:t>Rédaction des TDR des formateurs-agence de communication</w:t>
            </w:r>
          </w:p>
          <w:p w14:paraId="03ADD789" w14:textId="77777777" w:rsidR="0026726A" w:rsidRDefault="0026726A" w:rsidP="002E01E2">
            <w:pPr>
              <w:pStyle w:val="Default"/>
              <w:numPr>
                <w:ilvl w:val="0"/>
                <w:numId w:val="17"/>
              </w:numPr>
              <w:rPr>
                <w:rFonts w:ascii="Segoe UI" w:hAnsi="Segoe UI" w:cs="Segoe UI"/>
                <w:sz w:val="17"/>
                <w:szCs w:val="17"/>
              </w:rPr>
            </w:pPr>
            <w:r>
              <w:rPr>
                <w:rFonts w:ascii="Segoe UI" w:hAnsi="Segoe UI" w:cs="Segoe UI"/>
                <w:sz w:val="17"/>
                <w:szCs w:val="17"/>
              </w:rPr>
              <w:t>Suivi des programmes de formation</w:t>
            </w:r>
          </w:p>
          <w:p w14:paraId="76087226" w14:textId="77777777" w:rsidR="0026726A" w:rsidRDefault="0026726A" w:rsidP="0026726A">
            <w:pPr>
              <w:pStyle w:val="Default"/>
              <w:numPr>
                <w:ilvl w:val="0"/>
                <w:numId w:val="17"/>
              </w:numPr>
              <w:rPr>
                <w:rFonts w:ascii="Segoe UI" w:hAnsi="Segoe UI" w:cs="Segoe UI"/>
                <w:sz w:val="17"/>
                <w:szCs w:val="17"/>
              </w:rPr>
            </w:pPr>
            <w:r>
              <w:rPr>
                <w:rFonts w:ascii="Segoe UI" w:hAnsi="Segoe UI" w:cs="Segoe UI"/>
                <w:sz w:val="17"/>
                <w:szCs w:val="17"/>
              </w:rPr>
              <w:t>Rédaction des rapports</w:t>
            </w:r>
          </w:p>
          <w:p w14:paraId="50B57B07" w14:textId="5555821D" w:rsidR="0026726A" w:rsidRPr="002E01E2" w:rsidRDefault="0026726A" w:rsidP="0026726A">
            <w:pPr>
              <w:pStyle w:val="Default"/>
              <w:numPr>
                <w:ilvl w:val="0"/>
                <w:numId w:val="17"/>
              </w:numPr>
              <w:rPr>
                <w:rFonts w:ascii="Segoe UI" w:hAnsi="Segoe UI" w:cs="Segoe UI"/>
                <w:sz w:val="17"/>
                <w:szCs w:val="17"/>
              </w:rPr>
            </w:pPr>
            <w:r>
              <w:rPr>
                <w:rFonts w:ascii="Segoe UI" w:hAnsi="Segoe UI" w:cs="Segoe UI"/>
                <w:sz w:val="17"/>
                <w:szCs w:val="17"/>
              </w:rPr>
              <w:t>Organisation de la cérémonie de remise des Trophées</w:t>
            </w:r>
          </w:p>
        </w:tc>
      </w:tr>
      <w:tr w:rsidR="000F403D" w:rsidRPr="002E01E2" w14:paraId="03AE3C73"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75321B6A" w14:textId="3968869A" w:rsidR="000F403D" w:rsidRPr="002E01E2" w:rsidRDefault="000F403D" w:rsidP="002E01E2">
            <w:pPr>
              <w:rPr>
                <w:rFonts w:cs="Segoe UI"/>
                <w:szCs w:val="17"/>
              </w:rPr>
            </w:pPr>
            <w:r w:rsidRPr="002E01E2">
              <w:rPr>
                <w:rFonts w:cs="Segoe UI"/>
                <w:szCs w:val="17"/>
              </w:rPr>
              <w:t>Mai-Juin 2021</w:t>
            </w:r>
          </w:p>
          <w:p w14:paraId="1EE35EEA" w14:textId="2048EF55" w:rsidR="000F403D" w:rsidRPr="002E01E2" w:rsidRDefault="000F403D" w:rsidP="002E01E2">
            <w:pPr>
              <w:pStyle w:val="normaltableau"/>
              <w:spacing w:before="0" w:after="0"/>
              <w:jc w:val="left"/>
              <w:rPr>
                <w:rFonts w:ascii="Segoe UI" w:hAnsi="Segoe UI" w:cs="Segoe UI"/>
                <w:bCs/>
                <w:sz w:val="17"/>
                <w:szCs w:val="17"/>
              </w:rPr>
            </w:pPr>
          </w:p>
        </w:tc>
        <w:tc>
          <w:tcPr>
            <w:tcW w:w="703" w:type="dxa"/>
            <w:tcBorders>
              <w:top w:val="single" w:sz="4" w:space="0" w:color="FFFFFF"/>
              <w:bottom w:val="single" w:sz="4" w:space="0" w:color="239580"/>
            </w:tcBorders>
          </w:tcPr>
          <w:p w14:paraId="13BCF1FB" w14:textId="2912460E"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21 jrs</w:t>
            </w:r>
          </w:p>
        </w:tc>
        <w:tc>
          <w:tcPr>
            <w:tcW w:w="1134" w:type="dxa"/>
            <w:tcBorders>
              <w:bottom w:val="single" w:sz="4" w:space="0" w:color="239580"/>
            </w:tcBorders>
            <w:shd w:val="clear" w:color="auto" w:fill="EDF9F7"/>
          </w:tcPr>
          <w:p w14:paraId="529BDBC9" w14:textId="2B1D9264"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w:t>
            </w:r>
          </w:p>
        </w:tc>
        <w:tc>
          <w:tcPr>
            <w:tcW w:w="1979" w:type="dxa"/>
            <w:gridSpan w:val="2"/>
            <w:tcBorders>
              <w:top w:val="single" w:sz="4" w:space="0" w:color="FFFFFF"/>
              <w:bottom w:val="single" w:sz="4" w:space="0" w:color="239580"/>
            </w:tcBorders>
          </w:tcPr>
          <w:p w14:paraId="404B914D" w14:textId="2885E185"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Association des femmes en économie verte -AFEV</w:t>
            </w:r>
          </w:p>
        </w:tc>
        <w:tc>
          <w:tcPr>
            <w:tcW w:w="1700" w:type="dxa"/>
            <w:gridSpan w:val="2"/>
            <w:tcBorders>
              <w:bottom w:val="single" w:sz="4" w:space="0" w:color="239580"/>
            </w:tcBorders>
            <w:shd w:val="clear" w:color="auto" w:fill="EDF9F7"/>
          </w:tcPr>
          <w:p w14:paraId="2E12044D" w14:textId="332960F7"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CONSULTANT-FORMATEUR</w:t>
            </w:r>
          </w:p>
        </w:tc>
        <w:tc>
          <w:tcPr>
            <w:tcW w:w="9362" w:type="dxa"/>
            <w:gridSpan w:val="2"/>
            <w:tcBorders>
              <w:top w:val="single" w:sz="4" w:space="0" w:color="FFFFFF"/>
              <w:bottom w:val="single" w:sz="4" w:space="0" w:color="239580"/>
            </w:tcBorders>
          </w:tcPr>
          <w:p w14:paraId="043BC2D6" w14:textId="6DBDC309"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 xml:space="preserve">Conception, animation de sessions de formation à distance au profit des jeunes futurs entrepreneurs vert à la création d’entreprise –Plateforme AFEV-Green </w:t>
            </w:r>
            <w:r w:rsidR="0026726A" w:rsidRPr="002E01E2">
              <w:rPr>
                <w:rFonts w:ascii="Segoe UI" w:hAnsi="Segoe UI" w:cs="Segoe UI"/>
                <w:sz w:val="17"/>
                <w:szCs w:val="17"/>
              </w:rPr>
              <w:t>Académie</w:t>
            </w:r>
          </w:p>
        </w:tc>
      </w:tr>
      <w:tr w:rsidR="000F403D" w:rsidRPr="002E01E2" w14:paraId="2779A6D9"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4E51BDCD" w14:textId="60FE7DBA" w:rsidR="000F403D" w:rsidRPr="002E01E2" w:rsidRDefault="0026726A"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t>Oct.</w:t>
            </w:r>
            <w:r w:rsidR="000F403D" w:rsidRPr="002E01E2">
              <w:rPr>
                <w:rFonts w:ascii="Segoe UI" w:hAnsi="Segoe UI" w:cs="Segoe UI"/>
                <w:sz w:val="17"/>
                <w:szCs w:val="17"/>
              </w:rPr>
              <w:t xml:space="preserve"> 2019 – Mars2020</w:t>
            </w:r>
          </w:p>
        </w:tc>
        <w:tc>
          <w:tcPr>
            <w:tcW w:w="703" w:type="dxa"/>
            <w:tcBorders>
              <w:top w:val="single" w:sz="4" w:space="0" w:color="FFFFFF"/>
              <w:bottom w:val="single" w:sz="4" w:space="0" w:color="239580"/>
            </w:tcBorders>
          </w:tcPr>
          <w:p w14:paraId="30EB39E4" w14:textId="10D53247"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(6 mois)</w:t>
            </w:r>
          </w:p>
        </w:tc>
        <w:tc>
          <w:tcPr>
            <w:tcW w:w="1134" w:type="dxa"/>
            <w:tcBorders>
              <w:bottom w:val="single" w:sz="4" w:space="0" w:color="239580"/>
            </w:tcBorders>
            <w:shd w:val="clear" w:color="auto" w:fill="EDF9F7"/>
          </w:tcPr>
          <w:p w14:paraId="4B18A031" w14:textId="3ABAD817"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0AC652C4" w14:textId="749633C7"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 xml:space="preserve">UE- Université de </w:t>
            </w:r>
            <w:r w:rsidR="0026726A" w:rsidRPr="002E01E2">
              <w:rPr>
                <w:rFonts w:ascii="Segoe UI" w:hAnsi="Segoe UI" w:cs="Segoe UI"/>
                <w:sz w:val="17"/>
                <w:szCs w:val="17"/>
              </w:rPr>
              <w:t>Bâb</w:t>
            </w:r>
            <w:r w:rsidRPr="002E01E2">
              <w:rPr>
                <w:rFonts w:ascii="Segoe UI" w:hAnsi="Segoe UI" w:cs="Segoe UI"/>
                <w:sz w:val="17"/>
                <w:szCs w:val="17"/>
              </w:rPr>
              <w:t xml:space="preserve"> </w:t>
            </w:r>
            <w:r w:rsidR="0026726A" w:rsidRPr="002E01E2">
              <w:rPr>
                <w:rFonts w:ascii="Segoe UI" w:hAnsi="Segoe UI" w:cs="Segoe UI"/>
                <w:sz w:val="17"/>
                <w:szCs w:val="17"/>
              </w:rPr>
              <w:t>Ezzouar</w:t>
            </w:r>
            <w:r w:rsidRPr="002E01E2">
              <w:rPr>
                <w:rFonts w:ascii="Segoe UI" w:hAnsi="Segoe UI" w:cs="Segoe UI"/>
                <w:sz w:val="17"/>
                <w:szCs w:val="17"/>
              </w:rPr>
              <w:t xml:space="preserve"> (USTBH)-</w:t>
            </w:r>
          </w:p>
        </w:tc>
        <w:tc>
          <w:tcPr>
            <w:tcW w:w="1700" w:type="dxa"/>
            <w:gridSpan w:val="2"/>
            <w:tcBorders>
              <w:bottom w:val="single" w:sz="4" w:space="0" w:color="239580"/>
            </w:tcBorders>
            <w:shd w:val="clear" w:color="auto" w:fill="EDF9F7"/>
          </w:tcPr>
          <w:p w14:paraId="7561F04F" w14:textId="1156C522"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48D55F3A" w14:textId="77777777" w:rsidR="000F403D" w:rsidRPr="002E01E2" w:rsidRDefault="000F403D" w:rsidP="002E01E2">
            <w:pPr>
              <w:jc w:val="both"/>
              <w:rPr>
                <w:rFonts w:cs="Segoe UI"/>
                <w:b/>
                <w:bCs/>
                <w:szCs w:val="17"/>
              </w:rPr>
            </w:pPr>
            <w:r w:rsidRPr="002E01E2">
              <w:rPr>
                <w:rFonts w:cs="Segoe UI"/>
                <w:b/>
                <w:bCs/>
                <w:szCs w:val="17"/>
              </w:rPr>
              <w:t>Programme AFEQ-EU : PROFESSIONALISATION DES OFFRES DE FORMATIONS UNIVERSITAIRES ET ADEQUATION AUX BESOINS DE L’ENVIRONNEMENT SOCIO-ECONOMIQUE ET DES ENTREPRISES</w:t>
            </w:r>
          </w:p>
          <w:p w14:paraId="3CB2FE8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Contribution dans un atelier sur l’adéquation structurelle formation-emploi par le positionnement de l’entreprise et des secteurs économiques au cœur de la du système de formation universitaire et formation professionnelle</w:t>
            </w:r>
          </w:p>
          <w:p w14:paraId="39DC2FD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.membre du comité chargé d’assurer l’adéquation formation-emploi par le rapprochement entre entreprise et le système universitaire </w:t>
            </w:r>
          </w:p>
          <w:p w14:paraId="4F23B23B"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et réalisation d’un questionnaire destiné aux jeunes étudiantes sur le genre.</w:t>
            </w:r>
          </w:p>
          <w:p w14:paraId="27794F9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Participation à l’atelier sur l’audit de l’insertion professionnelle des jeunes femmes diplômées</w:t>
            </w:r>
          </w:p>
          <w:p w14:paraId="73EEF24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Contribution au renforcement de l’insertion des jeunes filles diplômées par l’approche genre</w:t>
            </w:r>
          </w:p>
          <w:p w14:paraId="30D15DE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Proposition de feuille de route pour la promotion de l’entreprenariat par la sensibilisation et la conception d’un programme de formation à la création d’entreprise</w:t>
            </w:r>
          </w:p>
          <w:p w14:paraId="6B0BD469"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Membre du comité de sélection des 10 meilleurs projets sur la thématique genre au sein de l’université</w:t>
            </w:r>
          </w:p>
          <w:p w14:paraId="3FE09F2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Contribution à la rédaction du règlement du concours « sélection des 10 meilleurs projets »</w:t>
            </w:r>
          </w:p>
          <w:p w14:paraId="494CEF00" w14:textId="4E38BCDA"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 xml:space="preserve">Contribution à la mise en </w:t>
            </w:r>
            <w:r w:rsidR="0026726A" w:rsidRPr="002E01E2">
              <w:rPr>
                <w:rFonts w:ascii="Segoe UI" w:hAnsi="Segoe UI" w:cs="Segoe UI"/>
                <w:sz w:val="17"/>
                <w:szCs w:val="17"/>
              </w:rPr>
              <w:t>œuvre</w:t>
            </w:r>
            <w:r w:rsidRPr="002E01E2">
              <w:rPr>
                <w:rFonts w:ascii="Segoe UI" w:hAnsi="Segoe UI" w:cs="Segoe UI"/>
                <w:sz w:val="17"/>
                <w:szCs w:val="17"/>
              </w:rPr>
              <w:t xml:space="preserve"> d’une grille de sélection des 10 meilleurs projets</w:t>
            </w:r>
          </w:p>
        </w:tc>
      </w:tr>
      <w:tr w:rsidR="000F403D" w:rsidRPr="002E01E2" w14:paraId="017A7918"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01029021" w14:textId="1E4DECCF" w:rsidR="000F403D" w:rsidRPr="002E01E2" w:rsidRDefault="0026726A"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t>Nov.</w:t>
            </w:r>
            <w:r w:rsidR="000F403D" w:rsidRPr="002E01E2">
              <w:rPr>
                <w:rFonts w:ascii="Segoe UI" w:hAnsi="Segoe UI" w:cs="Segoe UI"/>
                <w:sz w:val="17"/>
                <w:szCs w:val="17"/>
              </w:rPr>
              <w:t xml:space="preserve"> /2018 – Mars /2019 </w:t>
            </w:r>
          </w:p>
        </w:tc>
        <w:tc>
          <w:tcPr>
            <w:tcW w:w="703" w:type="dxa"/>
            <w:tcBorders>
              <w:top w:val="single" w:sz="4" w:space="0" w:color="FFFFFF"/>
              <w:bottom w:val="single" w:sz="4" w:space="0" w:color="239580"/>
            </w:tcBorders>
          </w:tcPr>
          <w:p w14:paraId="5A5FE56E" w14:textId="080F3961"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(5 mois)</w:t>
            </w:r>
          </w:p>
        </w:tc>
        <w:tc>
          <w:tcPr>
            <w:tcW w:w="1134" w:type="dxa"/>
            <w:tcBorders>
              <w:bottom w:val="single" w:sz="4" w:space="0" w:color="239580"/>
            </w:tcBorders>
            <w:shd w:val="clear" w:color="auto" w:fill="EDF9F7"/>
          </w:tcPr>
          <w:p w14:paraId="2BF18395" w14:textId="56DB0A30"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Mascara, Algérie</w:t>
            </w:r>
          </w:p>
        </w:tc>
        <w:tc>
          <w:tcPr>
            <w:tcW w:w="1979" w:type="dxa"/>
            <w:gridSpan w:val="2"/>
            <w:tcBorders>
              <w:top w:val="single" w:sz="4" w:space="0" w:color="FFFFFF"/>
              <w:bottom w:val="single" w:sz="4" w:space="0" w:color="239580"/>
            </w:tcBorders>
          </w:tcPr>
          <w:p w14:paraId="6B51A92B" w14:textId="2C22BB84"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Ministère de l’environnement et des énergies renouvelables -CNTPP-Switch-Med-UE</w:t>
            </w:r>
          </w:p>
        </w:tc>
        <w:tc>
          <w:tcPr>
            <w:tcW w:w="1700" w:type="dxa"/>
            <w:gridSpan w:val="2"/>
            <w:tcBorders>
              <w:bottom w:val="single" w:sz="4" w:space="0" w:color="239580"/>
            </w:tcBorders>
            <w:shd w:val="clear" w:color="auto" w:fill="EDF9F7"/>
          </w:tcPr>
          <w:p w14:paraId="36D3BFBF" w14:textId="4B8075E4"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1A379BD9"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Animation de la formation destinée aux jeunes éco-entrepreneurs verts </w:t>
            </w:r>
          </w:p>
          <w:p w14:paraId="62629C8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Sélection des deux (02) meilleurs projets</w:t>
            </w:r>
          </w:p>
          <w:p w14:paraId="7C1B2EC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Coaching personnalisé pour les éco-entrepreneurs sélectionnés (Alger-Bejaia)</w:t>
            </w:r>
          </w:p>
          <w:p w14:paraId="39DE2BF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Rédaction du rapport des formations</w:t>
            </w:r>
          </w:p>
          <w:p w14:paraId="746FD63B" w14:textId="1B494187"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Mise en contact (réseau) avec les éco-entrepreneurs verts –formateurs</w:t>
            </w:r>
          </w:p>
        </w:tc>
      </w:tr>
      <w:tr w:rsidR="000F403D" w:rsidRPr="002E01E2" w14:paraId="6FA19CD6"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7EB49A61" w14:textId="64B2F669" w:rsidR="000F403D" w:rsidRPr="00A362F4" w:rsidRDefault="000F403D" w:rsidP="002E01E2">
            <w:pPr>
              <w:pStyle w:val="normaltableau"/>
              <w:spacing w:before="0" w:after="0"/>
              <w:jc w:val="left"/>
              <w:rPr>
                <w:rFonts w:ascii="Segoe UI" w:hAnsi="Segoe UI" w:cs="Segoe UI"/>
                <w:sz w:val="17"/>
                <w:szCs w:val="17"/>
              </w:rPr>
            </w:pPr>
            <w:r w:rsidRPr="00A362F4">
              <w:rPr>
                <w:rFonts w:ascii="Segoe UI" w:hAnsi="Segoe UI" w:cs="Segoe UI"/>
                <w:sz w:val="17"/>
                <w:szCs w:val="17"/>
              </w:rPr>
              <w:t xml:space="preserve">02/2018 </w:t>
            </w:r>
          </w:p>
          <w:p w14:paraId="5284314F" w14:textId="4B6477A2" w:rsidR="000F403D" w:rsidRPr="002E01E2" w:rsidRDefault="000F403D" w:rsidP="002E01E2">
            <w:pPr>
              <w:pStyle w:val="normaltableau"/>
              <w:spacing w:before="0" w:after="0"/>
              <w:jc w:val="left"/>
              <w:rPr>
                <w:rFonts w:ascii="Segoe UI" w:hAnsi="Segoe UI" w:cs="Segoe UI"/>
                <w:bCs/>
                <w:sz w:val="17"/>
                <w:szCs w:val="17"/>
              </w:rPr>
            </w:pPr>
            <w:r w:rsidRPr="00A362F4">
              <w:rPr>
                <w:rFonts w:ascii="Segoe UI" w:hAnsi="Segoe UI" w:cs="Segoe UI"/>
                <w:sz w:val="17"/>
                <w:szCs w:val="17"/>
              </w:rPr>
              <w:t>10/2018</w:t>
            </w:r>
          </w:p>
        </w:tc>
        <w:tc>
          <w:tcPr>
            <w:tcW w:w="703" w:type="dxa"/>
            <w:tcBorders>
              <w:top w:val="single" w:sz="4" w:space="0" w:color="FFFFFF"/>
              <w:bottom w:val="single" w:sz="4" w:space="0" w:color="239580"/>
            </w:tcBorders>
          </w:tcPr>
          <w:p w14:paraId="34648841" w14:textId="430AC626"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(8 mois)</w:t>
            </w:r>
          </w:p>
        </w:tc>
        <w:tc>
          <w:tcPr>
            <w:tcW w:w="1134" w:type="dxa"/>
            <w:tcBorders>
              <w:bottom w:val="single" w:sz="4" w:space="0" w:color="239580"/>
            </w:tcBorders>
            <w:shd w:val="clear" w:color="auto" w:fill="EDF9F7"/>
          </w:tcPr>
          <w:p w14:paraId="0FCC01C7" w14:textId="6463A49E"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5DAF33AA" w14:textId="77777777" w:rsidR="000F403D" w:rsidRPr="002E01E2" w:rsidRDefault="000F403D" w:rsidP="002E01E2">
            <w:pPr>
              <w:jc w:val="both"/>
              <w:rPr>
                <w:rFonts w:cs="Segoe UI"/>
                <w:szCs w:val="17"/>
              </w:rPr>
            </w:pPr>
            <w:r w:rsidRPr="002E01E2">
              <w:rPr>
                <w:rFonts w:cs="Segoe UI"/>
                <w:szCs w:val="17"/>
              </w:rPr>
              <w:t xml:space="preserve">Eu-Ministère du travail, de l’emploi et de la sécurité sociale-Ministère de la solidarité </w:t>
            </w:r>
          </w:p>
          <w:p w14:paraId="255DDAAC" w14:textId="77777777" w:rsidR="000F403D" w:rsidRPr="002E01E2" w:rsidRDefault="000F403D" w:rsidP="002E01E2">
            <w:pPr>
              <w:jc w:val="both"/>
              <w:rPr>
                <w:rFonts w:cs="Segoe UI"/>
                <w:szCs w:val="17"/>
              </w:rPr>
            </w:pPr>
          </w:p>
          <w:p w14:paraId="1C9AD121" w14:textId="77777777" w:rsidR="000F403D" w:rsidRPr="002E01E2" w:rsidRDefault="000F403D" w:rsidP="002E01E2">
            <w:pPr>
              <w:jc w:val="both"/>
              <w:rPr>
                <w:rFonts w:cs="Segoe UI"/>
                <w:szCs w:val="17"/>
              </w:rPr>
            </w:pPr>
            <w:r w:rsidRPr="002E01E2">
              <w:rPr>
                <w:rFonts w:cs="Segoe UI"/>
                <w:szCs w:val="17"/>
              </w:rPr>
              <w:t>PROGRAMME D’APPUI JEUNESSE ET EMPLOI</w:t>
            </w:r>
          </w:p>
          <w:p w14:paraId="206CF2CE" w14:textId="7A558DE4"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(PAJE)-UE</w:t>
            </w:r>
          </w:p>
        </w:tc>
        <w:tc>
          <w:tcPr>
            <w:tcW w:w="1700" w:type="dxa"/>
            <w:gridSpan w:val="2"/>
            <w:tcBorders>
              <w:bottom w:val="single" w:sz="4" w:space="0" w:color="239580"/>
            </w:tcBorders>
            <w:shd w:val="clear" w:color="auto" w:fill="EDF9F7"/>
          </w:tcPr>
          <w:p w14:paraId="0EAB9591" w14:textId="3F3158CB"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63282C0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Chargé de concevoir des programmes de formation aux profits des jeunes porteurs de projets dans l’entrepreneuriat pour les 04 wilayas pilotes du programme PAJE</w:t>
            </w:r>
          </w:p>
          <w:p w14:paraId="172ED36E"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la conception et la mise en œuvre d’un cycle de formation modulaire professionnalisant visant à renforcer les compétences en entrepreneuriat depuis l’idée du projet jusqu’à sa mise en œuvre au profit des jeunes futurs entrepreneurs </w:t>
            </w:r>
          </w:p>
          <w:p w14:paraId="7A71DB3B"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l’appui au développement d’initiative visant la création d’activités et/ou d’entreprises</w:t>
            </w:r>
          </w:p>
          <w:p w14:paraId="7CF4501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Chargé de développer l’esprit entrepreneurial dans les cursus éducatifs, formation professionnelle et de l’enseignement supérieur </w:t>
            </w:r>
          </w:p>
          <w:p w14:paraId="43B113F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Rédiger les termes de références/recrutement des experts pour la réalisation des activités du projet –volet </w:t>
            </w:r>
            <w:r w:rsidRPr="002E01E2">
              <w:rPr>
                <w:rFonts w:cs="Segoe UI"/>
                <w:szCs w:val="17"/>
                <w:lang w:val="fr-FR"/>
              </w:rPr>
              <w:lastRenderedPageBreak/>
              <w:t xml:space="preserve">entrepreneuriat  </w:t>
            </w:r>
          </w:p>
          <w:p w14:paraId="7B57B89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superviser le travail des autres experts placés sous leur responsabilité incluant la validation dans les délais des différents livrables et productions associés ;</w:t>
            </w:r>
          </w:p>
          <w:p w14:paraId="6F50FB6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participer activement à l’ensemble des activités du projet, et notamment :</w:t>
            </w:r>
          </w:p>
          <w:p w14:paraId="10C97F2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la conception, à l’animation, à la supervision des actions de formation, à l’élaboration et à l’encadrement des démarches, des outils et des techniques développés dans leur domaine d’expertise ;</w:t>
            </w:r>
          </w:p>
          <w:p w14:paraId="1D1FC1D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la planification, la coordination, et le suivi des activités mises en place au sein des dispositifs renforcés, développés et expérimentés et notamment des Pools de Services d’Accompagnement (PSA).</w:t>
            </w:r>
          </w:p>
          <w:p w14:paraId="665BA081"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Le montage et la mise en place des dispositifs innovants favorisant le leadership et l’entrepreneuriat</w:t>
            </w:r>
          </w:p>
          <w:p w14:paraId="6429616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Chargé de l’identification des besoins de formation pour formuler et mettre en œuvre un plan de renforcement des capacités des enseignants et des formateurs devant prendre en charge ces modules (incluant l’accompagnement et les actions pilotes);</w:t>
            </w:r>
          </w:p>
          <w:p w14:paraId="228BC0B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développer et  mettre en œuvre des modules de sensibilisation et d’enseignement à l’esprit entrepreneurial dans les différents cursus éducatifs (primaires, moyens, secondaire  et universitaire).</w:t>
            </w:r>
          </w:p>
          <w:p w14:paraId="666DA4DE"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L’appui au développement des échanges de pratiques et d’expériences entre les acteurs locaux (CACI, FCE, Patronats, Associations, ANSEJ, CNAC, ANGEM, ADS,</w:t>
            </w:r>
          </w:p>
          <w:p w14:paraId="175AB7C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Développer et mettre en ligne un site portail internet dédié à l’entrepreneuriat </w:t>
            </w:r>
          </w:p>
          <w:p w14:paraId="67958F26" w14:textId="0E4A4DE7"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Formuler des recommandations opérationnelles pour la pérennisation des résultats et l’ancrage des compétences et outils développés tant au niveau national qu’au niveau local</w:t>
            </w:r>
          </w:p>
        </w:tc>
      </w:tr>
      <w:tr w:rsidR="000F403D" w:rsidRPr="002E01E2" w14:paraId="781E60BF"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260ABD7F" w14:textId="6AF13E06"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lastRenderedPageBreak/>
              <w:t>09/2017 – 02/2018</w:t>
            </w:r>
          </w:p>
        </w:tc>
        <w:tc>
          <w:tcPr>
            <w:tcW w:w="703" w:type="dxa"/>
            <w:tcBorders>
              <w:top w:val="single" w:sz="4" w:space="0" w:color="FFFFFF"/>
              <w:bottom w:val="single" w:sz="4" w:space="0" w:color="239580"/>
            </w:tcBorders>
          </w:tcPr>
          <w:p w14:paraId="05147F71" w14:textId="72C65C9F" w:rsidR="000F403D" w:rsidRPr="002E01E2" w:rsidRDefault="000F403D" w:rsidP="00A362F4">
            <w:pPr>
              <w:pStyle w:val="normaltableau"/>
              <w:spacing w:before="0" w:after="0"/>
              <w:jc w:val="center"/>
              <w:rPr>
                <w:rFonts w:ascii="Segoe UI" w:hAnsi="Segoe UI" w:cs="Segoe UI"/>
                <w:bCs/>
                <w:sz w:val="17"/>
                <w:szCs w:val="17"/>
              </w:rPr>
            </w:pPr>
            <w:r w:rsidRPr="00A362F4">
              <w:rPr>
                <w:rFonts w:ascii="Segoe UI" w:hAnsi="Segoe UI" w:cs="Segoe UI"/>
                <w:bCs/>
                <w:sz w:val="17"/>
                <w:szCs w:val="17"/>
              </w:rPr>
              <w:t>132 Jours</w:t>
            </w:r>
          </w:p>
        </w:tc>
        <w:tc>
          <w:tcPr>
            <w:tcW w:w="1134" w:type="dxa"/>
            <w:tcBorders>
              <w:bottom w:val="single" w:sz="4" w:space="0" w:color="239580"/>
            </w:tcBorders>
            <w:shd w:val="clear" w:color="auto" w:fill="EDF9F7"/>
          </w:tcPr>
          <w:p w14:paraId="7E69BE68" w14:textId="539B5841"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09959E71" w14:textId="77777777" w:rsidR="000F403D" w:rsidRPr="002E01E2" w:rsidRDefault="000F403D" w:rsidP="002E01E2">
            <w:pPr>
              <w:rPr>
                <w:rFonts w:cs="Segoe UI"/>
                <w:szCs w:val="17"/>
              </w:rPr>
            </w:pPr>
            <w:r w:rsidRPr="002E01E2">
              <w:rPr>
                <w:rFonts w:cs="Segoe UI"/>
                <w:szCs w:val="17"/>
              </w:rPr>
              <w:t>Association des femmes en économie verte AFEV</w:t>
            </w:r>
          </w:p>
          <w:p w14:paraId="39BA8A00" w14:textId="4BEC0CF2"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-MEPI (Etats-Unis)</w:t>
            </w:r>
          </w:p>
        </w:tc>
        <w:tc>
          <w:tcPr>
            <w:tcW w:w="1700" w:type="dxa"/>
            <w:gridSpan w:val="2"/>
            <w:tcBorders>
              <w:bottom w:val="single" w:sz="4" w:space="0" w:color="239580"/>
            </w:tcBorders>
            <w:shd w:val="clear" w:color="auto" w:fill="EDF9F7"/>
          </w:tcPr>
          <w:p w14:paraId="444D0355" w14:textId="39B98D1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Chef de projet</w:t>
            </w:r>
          </w:p>
        </w:tc>
        <w:tc>
          <w:tcPr>
            <w:tcW w:w="9362" w:type="dxa"/>
            <w:gridSpan w:val="2"/>
            <w:tcBorders>
              <w:top w:val="single" w:sz="4" w:space="0" w:color="FFFFFF"/>
              <w:bottom w:val="single" w:sz="4" w:space="0" w:color="239580"/>
            </w:tcBorders>
          </w:tcPr>
          <w:p w14:paraId="1E66516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Identification des parties prenantes nationales au projet (partenaires/ Universités, instituts supérieurs, ANSEJ, CNAC, ANGEM, ADS)</w:t>
            </w:r>
          </w:p>
          <w:p w14:paraId="564E5A3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Rédaction des conventions de collaboration</w:t>
            </w:r>
          </w:p>
          <w:p w14:paraId="16E738B0"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Participer à la sélection des candidats pour la formation à l’entrepreneuriat vert</w:t>
            </w:r>
          </w:p>
          <w:p w14:paraId="3F76697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Concevoir et réaliser le programme de formation</w:t>
            </w:r>
          </w:p>
          <w:p w14:paraId="3CB8D68B"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Planifier et de s’assurer de la cohérence des actions de formation menées en parallèle dans 5 wilayas</w:t>
            </w:r>
          </w:p>
          <w:p w14:paraId="1A0B63F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Assurer la logistique pour le bon déroulement des actions de formation au niveau des 5 wilayas</w:t>
            </w:r>
          </w:p>
          <w:p w14:paraId="4205FF6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Assurer un bon démarrage de chaque action de formation par wilaya</w:t>
            </w:r>
          </w:p>
          <w:p w14:paraId="7B23C6A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Gérer financièrement le projet de formation des jeunes entrepreneurs verts</w:t>
            </w:r>
          </w:p>
          <w:p w14:paraId="2688729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Suivre et évaluer les activités du projet</w:t>
            </w:r>
          </w:p>
          <w:p w14:paraId="5BA0219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Rendre compte régulièrement à la Présidente de l’Association AFEV les activités du projet</w:t>
            </w:r>
          </w:p>
          <w:p w14:paraId="2935231A"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Rédiger les rapports des activités mensuels et annuels du projet</w:t>
            </w:r>
          </w:p>
          <w:p w14:paraId="76906B58"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Collaborer avec l’agence de communication pour la conception et la réalisation des documents relatifs au volet communication du projet / visibilité.</w:t>
            </w:r>
          </w:p>
          <w:p w14:paraId="5985ABD8" w14:textId="1D72F313"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Organiser la journée de restitution et clôture du programme (hôtel AZ-Alger)</w:t>
            </w:r>
          </w:p>
        </w:tc>
      </w:tr>
      <w:tr w:rsidR="000F403D" w:rsidRPr="002E01E2" w14:paraId="1006D0A2"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40727314" w14:textId="79530ED1"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t xml:space="preserve">2017 </w:t>
            </w:r>
          </w:p>
        </w:tc>
        <w:tc>
          <w:tcPr>
            <w:tcW w:w="703" w:type="dxa"/>
            <w:tcBorders>
              <w:top w:val="single" w:sz="4" w:space="0" w:color="FFFFFF"/>
              <w:bottom w:val="single" w:sz="4" w:space="0" w:color="239580"/>
            </w:tcBorders>
          </w:tcPr>
          <w:p w14:paraId="01B58B21" w14:textId="026C4F1B"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(6 mois)</w:t>
            </w:r>
          </w:p>
        </w:tc>
        <w:tc>
          <w:tcPr>
            <w:tcW w:w="1134" w:type="dxa"/>
            <w:tcBorders>
              <w:bottom w:val="single" w:sz="4" w:space="0" w:color="239580"/>
            </w:tcBorders>
            <w:shd w:val="clear" w:color="auto" w:fill="EDF9F7"/>
          </w:tcPr>
          <w:p w14:paraId="2CA721B1" w14:textId="5DE3ED27"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22C45FB1" w14:textId="0C0DD56D"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Bureau international du Travail (BIT)</w:t>
            </w:r>
          </w:p>
        </w:tc>
        <w:tc>
          <w:tcPr>
            <w:tcW w:w="1700" w:type="dxa"/>
            <w:gridSpan w:val="2"/>
            <w:tcBorders>
              <w:bottom w:val="single" w:sz="4" w:space="0" w:color="239580"/>
            </w:tcBorders>
            <w:shd w:val="clear" w:color="auto" w:fill="EDF9F7"/>
          </w:tcPr>
          <w:p w14:paraId="6297D25B" w14:textId="09C16B6D"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5C42EA3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Animation des ateliers au profit de 05 associations artisanales ayant pour thème :</w:t>
            </w:r>
          </w:p>
          <w:p w14:paraId="0E214ED4" w14:textId="77777777" w:rsidR="000F403D" w:rsidRPr="002E01E2" w:rsidRDefault="000F403D" w:rsidP="002E01E2">
            <w:pPr>
              <w:pStyle w:val="Paragraphedeliste"/>
              <w:numPr>
                <w:ilvl w:val="0"/>
                <w:numId w:val="20"/>
              </w:numPr>
              <w:ind w:left="219" w:hanging="219"/>
              <w:jc w:val="both"/>
              <w:rPr>
                <w:rFonts w:cs="Segoe UI"/>
                <w:b/>
                <w:bCs/>
                <w:szCs w:val="17"/>
                <w:lang w:val="fr-FR"/>
              </w:rPr>
            </w:pPr>
            <w:r w:rsidRPr="002E01E2">
              <w:rPr>
                <w:rFonts w:cs="Segoe UI"/>
                <w:szCs w:val="17"/>
                <w:lang w:val="fr-FR"/>
              </w:rPr>
              <w:t xml:space="preserve"> </w:t>
            </w:r>
            <w:r w:rsidRPr="002E01E2">
              <w:rPr>
                <w:rFonts w:cs="Segoe UI"/>
                <w:b/>
                <w:bCs/>
                <w:szCs w:val="17"/>
                <w:lang w:val="fr-FR"/>
              </w:rPr>
              <w:t xml:space="preserve">« WOMEN for Growth »  </w:t>
            </w:r>
          </w:p>
          <w:p w14:paraId="2ED9C99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Identification </w:t>
            </w:r>
            <w:r w:rsidRPr="002E01E2">
              <w:rPr>
                <w:rFonts w:cs="Segoe UI"/>
                <w:b/>
                <w:bCs/>
                <w:szCs w:val="17"/>
                <w:lang w:val="fr-FR"/>
              </w:rPr>
              <w:t>de25 associations dans le secteur de l’artisanat</w:t>
            </w:r>
            <w:r w:rsidRPr="002E01E2">
              <w:rPr>
                <w:rFonts w:cs="Segoe UI"/>
                <w:szCs w:val="17"/>
                <w:lang w:val="fr-FR"/>
              </w:rPr>
              <w:t xml:space="preserve"> pour la participation aux ateliers</w:t>
            </w:r>
          </w:p>
          <w:p w14:paraId="7418B1D9"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 Organisation des ateliers (logistique)</w:t>
            </w:r>
          </w:p>
          <w:p w14:paraId="726BD0E8"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Modérateur de l’atelier</w:t>
            </w:r>
          </w:p>
          <w:p w14:paraId="2D3A56E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Identification des problèmes et obstacles rencontrés pour la création d’entreprise artisanale</w:t>
            </w:r>
          </w:p>
          <w:p w14:paraId="756DCAB7" w14:textId="3223E6A8"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Elaboration des rapports et synthèse axés principalement sur le volet formation et l’accompagnement des femmes pour la création de leurs entreprises.</w:t>
            </w:r>
          </w:p>
        </w:tc>
      </w:tr>
      <w:tr w:rsidR="000F403D" w:rsidRPr="002E01E2" w14:paraId="7905F289"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4E9C357A" w14:textId="7E2AD27B" w:rsidR="000F403D" w:rsidRPr="002E01E2" w:rsidRDefault="0026726A" w:rsidP="002E01E2">
            <w:pPr>
              <w:rPr>
                <w:rFonts w:cs="Segoe UI"/>
                <w:szCs w:val="17"/>
              </w:rPr>
            </w:pPr>
            <w:r w:rsidRPr="002E01E2">
              <w:rPr>
                <w:rFonts w:cs="Segoe UI"/>
                <w:szCs w:val="17"/>
              </w:rPr>
              <w:t>Nov.</w:t>
            </w:r>
            <w:r w:rsidR="000F403D" w:rsidRPr="002E01E2">
              <w:rPr>
                <w:rFonts w:cs="Segoe UI"/>
                <w:szCs w:val="17"/>
              </w:rPr>
              <w:t xml:space="preserve"> 2017</w:t>
            </w:r>
          </w:p>
          <w:p w14:paraId="65FFBEA1" w14:textId="138DE96B"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t xml:space="preserve">Juillet 2018 </w:t>
            </w:r>
          </w:p>
        </w:tc>
        <w:tc>
          <w:tcPr>
            <w:tcW w:w="703" w:type="dxa"/>
            <w:tcBorders>
              <w:top w:val="single" w:sz="4" w:space="0" w:color="FFFFFF"/>
              <w:bottom w:val="single" w:sz="4" w:space="0" w:color="239580"/>
            </w:tcBorders>
          </w:tcPr>
          <w:p w14:paraId="1F4106EC" w14:textId="464063E5"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(9 mois)</w:t>
            </w:r>
          </w:p>
        </w:tc>
        <w:tc>
          <w:tcPr>
            <w:tcW w:w="1134" w:type="dxa"/>
            <w:tcBorders>
              <w:bottom w:val="single" w:sz="4" w:space="0" w:color="239580"/>
            </w:tcBorders>
            <w:shd w:val="clear" w:color="auto" w:fill="EDF9F7"/>
          </w:tcPr>
          <w:p w14:paraId="1CB35CCF" w14:textId="26548A9B"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Sétif / Djelfa, Algérie</w:t>
            </w:r>
          </w:p>
        </w:tc>
        <w:tc>
          <w:tcPr>
            <w:tcW w:w="1979" w:type="dxa"/>
            <w:gridSpan w:val="2"/>
            <w:tcBorders>
              <w:top w:val="single" w:sz="4" w:space="0" w:color="FFFFFF"/>
              <w:bottom w:val="single" w:sz="4" w:space="0" w:color="239580"/>
            </w:tcBorders>
          </w:tcPr>
          <w:p w14:paraId="27FC3935" w14:textId="14563267"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Banque Africaine de développement- AFC- UE-Ministère de l’Agriculture</w:t>
            </w:r>
          </w:p>
        </w:tc>
        <w:tc>
          <w:tcPr>
            <w:tcW w:w="1700" w:type="dxa"/>
            <w:gridSpan w:val="2"/>
            <w:tcBorders>
              <w:bottom w:val="single" w:sz="4" w:space="0" w:color="239580"/>
            </w:tcBorders>
            <w:shd w:val="clear" w:color="auto" w:fill="EDF9F7"/>
          </w:tcPr>
          <w:p w14:paraId="122B6F16" w14:textId="49D867F1"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 / Consultant</w:t>
            </w:r>
          </w:p>
        </w:tc>
        <w:tc>
          <w:tcPr>
            <w:tcW w:w="9362" w:type="dxa"/>
            <w:gridSpan w:val="2"/>
            <w:tcBorders>
              <w:top w:val="single" w:sz="4" w:space="0" w:color="FFFFFF"/>
              <w:bottom w:val="single" w:sz="4" w:space="0" w:color="239580"/>
            </w:tcBorders>
          </w:tcPr>
          <w:p w14:paraId="0E18702E"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Elaborer le programme de formation / thème «Management de l’entreprise agricole/rurale » au profit des formateurs des centres de formation agricole relevant du le Ministère de l’Agriculture, du Développement Rural et de la Pêche (MADRP) et des encadreurs du Le Programme de Création de Nouvelles Exploitations Agricoles et d’Elevage (PCNEAE) </w:t>
            </w:r>
          </w:p>
          <w:p w14:paraId="5A94503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sur le thème « Management de l’entreprise agricole/rurale » au profit des Jeunes Exploitants Agricoles/Jeunes Exploitants Ruraux (JEA/JER).</w:t>
            </w:r>
          </w:p>
          <w:p w14:paraId="06D5BD4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lastRenderedPageBreak/>
              <w:t>Elaborer les rapports intermédiaires</w:t>
            </w:r>
          </w:p>
          <w:p w14:paraId="275167C0" w14:textId="50CAECDD"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Accompagner les jeunes formés à la création d’entreprise verte</w:t>
            </w:r>
          </w:p>
        </w:tc>
      </w:tr>
      <w:tr w:rsidR="000F403D" w:rsidRPr="002E01E2" w14:paraId="4F92EAC0"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74365E0A" w14:textId="59FA513B"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lastRenderedPageBreak/>
              <w:t xml:space="preserve">Dé 2017 –jan  2018 </w:t>
            </w:r>
          </w:p>
        </w:tc>
        <w:tc>
          <w:tcPr>
            <w:tcW w:w="703" w:type="dxa"/>
            <w:tcBorders>
              <w:top w:val="single" w:sz="4" w:space="0" w:color="FFFFFF"/>
              <w:bottom w:val="single" w:sz="4" w:space="0" w:color="239580"/>
            </w:tcBorders>
          </w:tcPr>
          <w:p w14:paraId="64C2919A" w14:textId="730B31E7"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(15 jrs)</w:t>
            </w:r>
          </w:p>
        </w:tc>
        <w:tc>
          <w:tcPr>
            <w:tcW w:w="1134" w:type="dxa"/>
            <w:tcBorders>
              <w:bottom w:val="single" w:sz="4" w:space="0" w:color="239580"/>
            </w:tcBorders>
            <w:shd w:val="clear" w:color="auto" w:fill="EDF9F7"/>
          </w:tcPr>
          <w:p w14:paraId="1758B769" w14:textId="13EDAA3D"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 Bouzaréah, Algérie</w:t>
            </w:r>
          </w:p>
        </w:tc>
        <w:tc>
          <w:tcPr>
            <w:tcW w:w="1979" w:type="dxa"/>
            <w:gridSpan w:val="2"/>
            <w:tcBorders>
              <w:top w:val="single" w:sz="4" w:space="0" w:color="FFFFFF"/>
              <w:bottom w:val="single" w:sz="4" w:space="0" w:color="239580"/>
            </w:tcBorders>
          </w:tcPr>
          <w:p w14:paraId="1FA8925F" w14:textId="77777777" w:rsidR="000F403D" w:rsidRPr="002E01E2" w:rsidRDefault="000F403D" w:rsidP="002E01E2">
            <w:pPr>
              <w:rPr>
                <w:rFonts w:cs="Segoe UI"/>
                <w:szCs w:val="17"/>
              </w:rPr>
            </w:pPr>
            <w:r w:rsidRPr="002E01E2">
              <w:rPr>
                <w:rFonts w:cs="Segoe UI"/>
                <w:szCs w:val="17"/>
              </w:rPr>
              <w:t>Association des Femmes en Economie Verte/</w:t>
            </w:r>
          </w:p>
          <w:p w14:paraId="4180F14A" w14:textId="13026CC4"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Ministère de l’environnement et des énergies renouvelables/</w:t>
            </w:r>
            <w:r w:rsidR="0026726A" w:rsidRPr="002E01E2">
              <w:rPr>
                <w:rFonts w:ascii="Segoe UI" w:hAnsi="Segoe UI" w:cs="Segoe UI"/>
                <w:sz w:val="17"/>
                <w:szCs w:val="17"/>
              </w:rPr>
              <w:t>CT Belgique</w:t>
            </w:r>
            <w:r w:rsidRPr="002E01E2">
              <w:rPr>
                <w:rFonts w:ascii="Segoe UI" w:hAnsi="Segoe UI" w:cs="Segoe UI"/>
                <w:sz w:val="17"/>
                <w:szCs w:val="17"/>
              </w:rPr>
              <w:t>-UE</w:t>
            </w:r>
          </w:p>
        </w:tc>
        <w:tc>
          <w:tcPr>
            <w:tcW w:w="1700" w:type="dxa"/>
            <w:gridSpan w:val="2"/>
            <w:tcBorders>
              <w:bottom w:val="single" w:sz="4" w:space="0" w:color="239580"/>
            </w:tcBorders>
            <w:shd w:val="clear" w:color="auto" w:fill="EDF9F7"/>
          </w:tcPr>
          <w:p w14:paraId="0AB57BED" w14:textId="3191657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 / Consultant</w:t>
            </w:r>
          </w:p>
        </w:tc>
        <w:tc>
          <w:tcPr>
            <w:tcW w:w="9362" w:type="dxa"/>
            <w:gridSpan w:val="2"/>
            <w:tcBorders>
              <w:top w:val="single" w:sz="4" w:space="0" w:color="FFFFFF"/>
              <w:bottom w:val="single" w:sz="4" w:space="0" w:color="239580"/>
            </w:tcBorders>
          </w:tcPr>
          <w:p w14:paraId="31EE301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Rédaction Tdr pour la réalisation de l’étude sur l’état des lieux de la gestion des déchets au niveau des communes –Alger-Bouzaréah</w:t>
            </w:r>
          </w:p>
          <w:p w14:paraId="19B8B6FB"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Formation au profit des bénévoles des deux communes sur la sensibilisation « gestion des déchets » </w:t>
            </w:r>
          </w:p>
          <w:p w14:paraId="5E508AFB"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Coordination avec les associations locales sur la sensibilisation au tri sélectifs et le travail bénévolat </w:t>
            </w:r>
          </w:p>
          <w:p w14:paraId="6F5FF6FB" w14:textId="52F0AA2E"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Rédaction des rapports</w:t>
            </w:r>
          </w:p>
        </w:tc>
      </w:tr>
      <w:tr w:rsidR="000F403D" w:rsidRPr="002E01E2" w14:paraId="2C8F24C1"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5244B36C" w14:textId="5B5864F6" w:rsidR="000F403D" w:rsidRPr="002E01E2" w:rsidRDefault="0026726A" w:rsidP="002E01E2">
            <w:pPr>
              <w:pStyle w:val="normaltableau"/>
              <w:spacing w:before="0" w:after="0"/>
              <w:jc w:val="left"/>
              <w:rPr>
                <w:rFonts w:ascii="Segoe UI" w:hAnsi="Segoe UI" w:cs="Segoe UI"/>
                <w:bCs/>
                <w:sz w:val="17"/>
                <w:szCs w:val="17"/>
              </w:rPr>
            </w:pPr>
            <w:r>
              <w:rPr>
                <w:rFonts w:ascii="Segoe UI" w:hAnsi="Segoe UI" w:cs="Segoe UI"/>
                <w:sz w:val="17"/>
                <w:szCs w:val="17"/>
              </w:rPr>
              <w:t>Nov.</w:t>
            </w:r>
            <w:r w:rsidR="000F403D" w:rsidRPr="002E01E2">
              <w:rPr>
                <w:rFonts w:ascii="Segoe UI" w:hAnsi="Segoe UI" w:cs="Segoe UI"/>
                <w:sz w:val="17"/>
                <w:szCs w:val="17"/>
              </w:rPr>
              <w:t xml:space="preserve"> 2016 – </w:t>
            </w:r>
            <w:r w:rsidRPr="002E01E2">
              <w:rPr>
                <w:rFonts w:ascii="Segoe UI" w:hAnsi="Segoe UI" w:cs="Segoe UI"/>
                <w:sz w:val="17"/>
                <w:szCs w:val="17"/>
              </w:rPr>
              <w:t>avr.</w:t>
            </w:r>
            <w:r w:rsidR="000F403D" w:rsidRPr="002E01E2">
              <w:rPr>
                <w:rFonts w:ascii="Segoe UI" w:hAnsi="Segoe UI" w:cs="Segoe UI"/>
                <w:sz w:val="17"/>
                <w:szCs w:val="17"/>
              </w:rPr>
              <w:t xml:space="preserve"> 2017</w:t>
            </w:r>
          </w:p>
        </w:tc>
        <w:tc>
          <w:tcPr>
            <w:tcW w:w="703" w:type="dxa"/>
            <w:tcBorders>
              <w:top w:val="single" w:sz="4" w:space="0" w:color="FFFFFF"/>
              <w:bottom w:val="single" w:sz="4" w:space="0" w:color="239580"/>
            </w:tcBorders>
          </w:tcPr>
          <w:p w14:paraId="30A410C0" w14:textId="49F29A86"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(7 mois)</w:t>
            </w:r>
          </w:p>
        </w:tc>
        <w:tc>
          <w:tcPr>
            <w:tcW w:w="1134" w:type="dxa"/>
            <w:tcBorders>
              <w:bottom w:val="single" w:sz="4" w:space="0" w:color="239580"/>
            </w:tcBorders>
            <w:shd w:val="clear" w:color="auto" w:fill="EDF9F7"/>
          </w:tcPr>
          <w:p w14:paraId="2123596A" w14:textId="75BD8F3C"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6429EBCE" w14:textId="042CD98D"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Ministère de l’industrie et des Mines (ANDPME)</w:t>
            </w:r>
          </w:p>
        </w:tc>
        <w:tc>
          <w:tcPr>
            <w:tcW w:w="1700" w:type="dxa"/>
            <w:gridSpan w:val="2"/>
            <w:tcBorders>
              <w:bottom w:val="single" w:sz="4" w:space="0" w:color="239580"/>
            </w:tcBorders>
            <w:shd w:val="clear" w:color="auto" w:fill="EDF9F7"/>
          </w:tcPr>
          <w:p w14:paraId="374835CC" w14:textId="47A2A74D"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45F90DD6"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Contribution à l’élaboration des décrets et  textes d’application de la nouvelle loi de la PME concernant la réorganisation de l’ANDPME et le CNCPME au niveau du Ministère de l’Industrie et des Mines ainsi que les modalités d’accès aux mesures d’aide et de soutien en fonction de la taille des PME, des filières prioritaires et du territoire d’implantation.</w:t>
            </w:r>
          </w:p>
          <w:p w14:paraId="7E94B4E9"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Contribution au niveau du Ministère de l’industrie et des mines  au décret portant sur les modalités d’accès et de mise à disposition des informations contenues dans les fichiers servant de sources d’information au système d’information hébergé au niveau de l’ANDPME.</w:t>
            </w:r>
          </w:p>
          <w:p w14:paraId="29ED5D9C"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 pour la réalisation d’une étude sur la sous-traitance dans le cadre du programme d’action de l’ANDPME 2016-2017/ANDPME.</w:t>
            </w:r>
          </w:p>
          <w:p w14:paraId="122CF308"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références pour la mise en œuvre d’un programme « innovation » dédié aux PME-PMI inscrites dans le cadre du programme de mise à niveau</w:t>
            </w:r>
          </w:p>
          <w:p w14:paraId="617426B6"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 des études des Filières, positionnement stratégique et déclinaisons sectorielles/ANDPME-Ministère de l’industrie et des Mines.</w:t>
            </w:r>
          </w:p>
          <w:p w14:paraId="3FFE05C9"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 pour la réalisation d’étude sur la sous-traitance au profit des différentes filières industrielles/ANDPME.</w:t>
            </w:r>
          </w:p>
          <w:p w14:paraId="0F30B88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 pour l’amélioration de la compétitivité de la PME par l’appropriation des TIC/ANDPME.</w:t>
            </w:r>
          </w:p>
          <w:p w14:paraId="5B24CC77"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termes de référence pour la réalisation des études de wilaya.</w:t>
            </w:r>
          </w:p>
          <w:p w14:paraId="2DC4E9D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Réalisation du Plan d’action 2014-2017 /ANDPME.</w:t>
            </w:r>
          </w:p>
          <w:p w14:paraId="764CAE0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Réalisation d’un plan de communication au profit de l’ANDPME 2017.</w:t>
            </w:r>
          </w:p>
          <w:p w14:paraId="76BE4911"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Mise en place des mécanismes de partenariat avec les institutions ALGEX-ANSEJ- ANVREDET/ANDPME.</w:t>
            </w:r>
          </w:p>
          <w:p w14:paraId="6844A587" w14:textId="7D060649"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Contribution à la création du portail électronique pour la création d’entreprise dans le cadre de l’amélioration du climat des affaires en Algérie (Ministère de la Poste et des technologies de l’information et de la communication/ANDPME/Ministère de l’industrie et des mines).</w:t>
            </w:r>
          </w:p>
        </w:tc>
      </w:tr>
      <w:tr w:rsidR="000F403D" w:rsidRPr="002E01E2" w14:paraId="14B6B344"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421C7A36" w14:textId="1ABC08A5" w:rsidR="000F403D" w:rsidRPr="00A362F4" w:rsidRDefault="000F403D" w:rsidP="002E01E2">
            <w:pPr>
              <w:pStyle w:val="normaltableau"/>
              <w:spacing w:before="0" w:after="0"/>
              <w:jc w:val="left"/>
              <w:rPr>
                <w:rFonts w:ascii="Segoe UI" w:hAnsi="Segoe UI" w:cs="Segoe UI"/>
                <w:sz w:val="17"/>
                <w:szCs w:val="17"/>
              </w:rPr>
            </w:pPr>
            <w:r w:rsidRPr="00A362F4">
              <w:rPr>
                <w:rFonts w:ascii="Segoe UI" w:hAnsi="Segoe UI" w:cs="Segoe UI"/>
                <w:sz w:val="17"/>
                <w:szCs w:val="17"/>
              </w:rPr>
              <w:t xml:space="preserve">02/2016 </w:t>
            </w:r>
          </w:p>
          <w:p w14:paraId="0A81CB7F" w14:textId="7429F8B7" w:rsidR="000F403D" w:rsidRPr="002E01E2" w:rsidRDefault="000F403D" w:rsidP="00A362F4">
            <w:pPr>
              <w:pStyle w:val="normaltableau"/>
              <w:spacing w:before="0" w:after="0"/>
              <w:jc w:val="left"/>
              <w:rPr>
                <w:rFonts w:ascii="Segoe UI" w:hAnsi="Segoe UI" w:cs="Segoe UI"/>
                <w:bCs/>
                <w:sz w:val="17"/>
                <w:szCs w:val="17"/>
                <w:highlight w:val="yellow"/>
              </w:rPr>
            </w:pPr>
            <w:r>
              <w:rPr>
                <w:rFonts w:ascii="Segoe UI" w:hAnsi="Segoe UI" w:cs="Segoe UI"/>
                <w:sz w:val="17"/>
                <w:szCs w:val="17"/>
              </w:rPr>
              <w:t>04</w:t>
            </w:r>
            <w:r w:rsidRPr="00A362F4">
              <w:rPr>
                <w:rFonts w:ascii="Segoe UI" w:hAnsi="Segoe UI" w:cs="Segoe UI"/>
                <w:sz w:val="17"/>
                <w:szCs w:val="17"/>
              </w:rPr>
              <w:t>/2016</w:t>
            </w:r>
          </w:p>
        </w:tc>
        <w:tc>
          <w:tcPr>
            <w:tcW w:w="703" w:type="dxa"/>
            <w:tcBorders>
              <w:top w:val="single" w:sz="4" w:space="0" w:color="FFFFFF"/>
              <w:bottom w:val="single" w:sz="4" w:space="0" w:color="239580"/>
            </w:tcBorders>
          </w:tcPr>
          <w:p w14:paraId="30687046" w14:textId="41DB8F43" w:rsidR="000F403D" w:rsidRPr="002E01E2" w:rsidRDefault="000F403D" w:rsidP="00A362F4">
            <w:pPr>
              <w:pStyle w:val="normaltableau"/>
              <w:spacing w:before="0" w:after="0"/>
              <w:jc w:val="center"/>
              <w:rPr>
                <w:rFonts w:ascii="Segoe UI" w:hAnsi="Segoe UI" w:cs="Segoe UI"/>
                <w:bCs/>
                <w:sz w:val="17"/>
                <w:szCs w:val="17"/>
                <w:highlight w:val="yellow"/>
              </w:rPr>
            </w:pPr>
            <w:r w:rsidRPr="00A362F4">
              <w:rPr>
                <w:rFonts w:ascii="Segoe UI" w:hAnsi="Segoe UI" w:cs="Segoe UI"/>
                <w:sz w:val="17"/>
                <w:szCs w:val="17"/>
              </w:rPr>
              <w:t xml:space="preserve">21 jours </w:t>
            </w:r>
          </w:p>
        </w:tc>
        <w:tc>
          <w:tcPr>
            <w:tcW w:w="1134" w:type="dxa"/>
            <w:tcBorders>
              <w:bottom w:val="single" w:sz="4" w:space="0" w:color="239580"/>
            </w:tcBorders>
            <w:shd w:val="clear" w:color="auto" w:fill="EDF9F7"/>
          </w:tcPr>
          <w:p w14:paraId="31A7FC8E" w14:textId="6B2C1B1F"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1490A63C" w14:textId="1619772A"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Programme INDJAZ- MEPI –Etats Unis- ALGERIE</w:t>
            </w:r>
          </w:p>
        </w:tc>
        <w:tc>
          <w:tcPr>
            <w:tcW w:w="1700" w:type="dxa"/>
            <w:gridSpan w:val="2"/>
            <w:tcBorders>
              <w:bottom w:val="single" w:sz="4" w:space="0" w:color="239580"/>
            </w:tcBorders>
            <w:shd w:val="clear" w:color="auto" w:fill="EDF9F7"/>
          </w:tcPr>
          <w:p w14:paraId="0C460CB0" w14:textId="69FD4652"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347F9D3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Formation des jeunes à la création d’entreprise verte (susciter chez les jeunes l’esprit d’initiative et d’entreprise – stimuler leur créativité – découvrir le monde d’entreprise et la vie économique).</w:t>
            </w:r>
          </w:p>
          <w:p w14:paraId="76617AF3" w14:textId="1EC02B1E"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 xml:space="preserve">Désigné par le comité d’évaluation comme meilleur formateur de l’année du programme (attestation délivrée par la présidente du Programme Indjaz-MEPI) </w:t>
            </w:r>
          </w:p>
        </w:tc>
      </w:tr>
      <w:tr w:rsidR="000F403D" w:rsidRPr="002E01E2" w14:paraId="2A7E64ED"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6F974F1A" w14:textId="5E161A0A" w:rsidR="000F403D" w:rsidRPr="00A362F4" w:rsidRDefault="000F403D" w:rsidP="002E01E2">
            <w:pPr>
              <w:pStyle w:val="normaltableau"/>
              <w:spacing w:before="0" w:after="0"/>
              <w:jc w:val="left"/>
              <w:rPr>
                <w:rFonts w:ascii="Segoe UI" w:hAnsi="Segoe UI" w:cs="Segoe UI"/>
                <w:sz w:val="17"/>
                <w:szCs w:val="17"/>
              </w:rPr>
            </w:pPr>
            <w:r w:rsidRPr="00A362F4">
              <w:rPr>
                <w:rFonts w:ascii="Segoe UI" w:hAnsi="Segoe UI" w:cs="Segoe UI"/>
                <w:sz w:val="17"/>
                <w:szCs w:val="17"/>
              </w:rPr>
              <w:t xml:space="preserve">04/2016 </w:t>
            </w:r>
          </w:p>
          <w:p w14:paraId="5252F654" w14:textId="090DB67B" w:rsidR="000F403D" w:rsidRPr="00A362F4" w:rsidRDefault="000F403D" w:rsidP="002E01E2">
            <w:pPr>
              <w:pStyle w:val="normaltableau"/>
              <w:spacing w:before="0" w:after="0"/>
              <w:jc w:val="left"/>
              <w:rPr>
                <w:rFonts w:ascii="Segoe UI" w:hAnsi="Segoe UI" w:cs="Segoe UI"/>
                <w:bCs/>
                <w:sz w:val="17"/>
                <w:szCs w:val="17"/>
              </w:rPr>
            </w:pPr>
            <w:r w:rsidRPr="00A362F4">
              <w:rPr>
                <w:rFonts w:ascii="Segoe UI" w:hAnsi="Segoe UI" w:cs="Segoe UI"/>
                <w:sz w:val="17"/>
                <w:szCs w:val="17"/>
              </w:rPr>
              <w:t>09/2016</w:t>
            </w:r>
          </w:p>
        </w:tc>
        <w:tc>
          <w:tcPr>
            <w:tcW w:w="703" w:type="dxa"/>
            <w:tcBorders>
              <w:top w:val="single" w:sz="4" w:space="0" w:color="FFFFFF"/>
              <w:bottom w:val="single" w:sz="4" w:space="0" w:color="239580"/>
            </w:tcBorders>
          </w:tcPr>
          <w:p w14:paraId="53C0C836" w14:textId="0D3E7DA4" w:rsidR="000F403D" w:rsidRPr="00A362F4" w:rsidRDefault="000F403D" w:rsidP="00A362F4">
            <w:pPr>
              <w:pStyle w:val="normaltableau"/>
              <w:spacing w:before="0" w:after="0"/>
              <w:jc w:val="center"/>
              <w:rPr>
                <w:rFonts w:ascii="Segoe UI" w:hAnsi="Segoe UI" w:cs="Segoe UI"/>
                <w:bCs/>
                <w:sz w:val="17"/>
                <w:szCs w:val="17"/>
              </w:rPr>
            </w:pPr>
            <w:r w:rsidRPr="00A362F4">
              <w:rPr>
                <w:rFonts w:ascii="Segoe UI" w:hAnsi="Segoe UI" w:cs="Segoe UI"/>
                <w:sz w:val="17"/>
                <w:szCs w:val="17"/>
              </w:rPr>
              <w:t xml:space="preserve">90 jrs  </w:t>
            </w:r>
          </w:p>
        </w:tc>
        <w:tc>
          <w:tcPr>
            <w:tcW w:w="1134" w:type="dxa"/>
            <w:tcBorders>
              <w:bottom w:val="single" w:sz="4" w:space="0" w:color="239580"/>
            </w:tcBorders>
            <w:shd w:val="clear" w:color="auto" w:fill="EDF9F7"/>
          </w:tcPr>
          <w:p w14:paraId="25CD9556" w14:textId="4D42DE56"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5AE6D64A" w14:textId="19586B2D"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EU-Ambassade e France-Centre des ressources pour l’organisation de la société civile (Crosc)</w:t>
            </w:r>
          </w:p>
        </w:tc>
        <w:tc>
          <w:tcPr>
            <w:tcW w:w="1700" w:type="dxa"/>
            <w:gridSpan w:val="2"/>
            <w:tcBorders>
              <w:bottom w:val="single" w:sz="4" w:space="0" w:color="239580"/>
            </w:tcBorders>
            <w:shd w:val="clear" w:color="auto" w:fill="EDF9F7"/>
          </w:tcPr>
          <w:p w14:paraId="64B7AAC0" w14:textId="70146055"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Responsable mission techniques / formation</w:t>
            </w:r>
          </w:p>
        </w:tc>
        <w:tc>
          <w:tcPr>
            <w:tcW w:w="9362" w:type="dxa"/>
            <w:gridSpan w:val="2"/>
            <w:tcBorders>
              <w:top w:val="single" w:sz="4" w:space="0" w:color="FFFFFF"/>
              <w:bottom w:val="single" w:sz="4" w:space="0" w:color="239580"/>
            </w:tcBorders>
          </w:tcPr>
          <w:p w14:paraId="58C0858D"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Conception et mettre en œuvre réalisation un plan de formation visant le renforcement des capacités des associations adhérentes au CROSC (différent secteurs d’activités)</w:t>
            </w:r>
          </w:p>
          <w:p w14:paraId="6CD068FB"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Familiariser les OSC avec la situation de formateur (trice) et la situation d’animateur (trice) professionnel(le)</w:t>
            </w:r>
          </w:p>
          <w:p w14:paraId="12586191"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Doter les associations des outils pédagogiques et d´animation créatives ;</w:t>
            </w:r>
          </w:p>
          <w:p w14:paraId="63A3BF3B"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Engager les OSC à la maitrise des techniques pour gérer les groupes de participants, à travers des techniques de communication innovantes et pratiques </w:t>
            </w:r>
          </w:p>
          <w:p w14:paraId="1BEC262F"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Identification des formateurs en charge de la formation des associations sélectionnées pour le projet</w:t>
            </w:r>
          </w:p>
          <w:p w14:paraId="4D819431"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Organisation des séances de travail avec les formateurs avant et après la formation pour dupliquer le programme de formation aux membres de des associations</w:t>
            </w:r>
          </w:p>
          <w:p w14:paraId="7F1F01B3"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De planifier et de s’assurer de la cohérence des actions de formation menées en parallèle</w:t>
            </w:r>
          </w:p>
          <w:p w14:paraId="6391316D"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lastRenderedPageBreak/>
              <w:t>D’assurer un bon démarrage de chaque action et de superviser le déroulement des actions et d’en assurer de la qualité</w:t>
            </w:r>
          </w:p>
          <w:p w14:paraId="5422171C"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Accompagner les réseaux associatifs existants ou émergeants pour consolider leurs acquis et améliorer leurs performances et compétences en matière de formation</w:t>
            </w:r>
          </w:p>
          <w:p w14:paraId="3ADD7852"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Renforcer les capacités des associations algériennes dans différentes régions du pays, notamment dans les domaines du management associatif et de la gestion du projet</w:t>
            </w:r>
          </w:p>
          <w:p w14:paraId="5D5DB1E3"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Organisation des missions de suivi / évaluation sur le terrain</w:t>
            </w:r>
          </w:p>
          <w:p w14:paraId="6E7E31F8"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du rapport de formation</w:t>
            </w:r>
          </w:p>
          <w:p w14:paraId="7A4FF57F"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Développer et mettre en ligne un site portail internet dédié à la formation (CROSC)</w:t>
            </w:r>
          </w:p>
          <w:p w14:paraId="751E67BB" w14:textId="6889F375"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 xml:space="preserve">Evaluation des formations réalisées par les formateurs au profit des associations </w:t>
            </w:r>
          </w:p>
        </w:tc>
      </w:tr>
      <w:tr w:rsidR="000F403D" w:rsidRPr="002E01E2" w14:paraId="400A7804"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4DF29277" w14:textId="13EC5467"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lastRenderedPageBreak/>
              <w:t xml:space="preserve">2015 – 2016 </w:t>
            </w:r>
          </w:p>
        </w:tc>
        <w:tc>
          <w:tcPr>
            <w:tcW w:w="703" w:type="dxa"/>
            <w:tcBorders>
              <w:top w:val="single" w:sz="4" w:space="0" w:color="FFFFFF"/>
              <w:bottom w:val="single" w:sz="4" w:space="0" w:color="239580"/>
            </w:tcBorders>
          </w:tcPr>
          <w:p w14:paraId="6DE9CC2C" w14:textId="6C6EA099"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(6 mois)</w:t>
            </w:r>
          </w:p>
        </w:tc>
        <w:tc>
          <w:tcPr>
            <w:tcW w:w="1134" w:type="dxa"/>
            <w:tcBorders>
              <w:bottom w:val="single" w:sz="4" w:space="0" w:color="239580"/>
            </w:tcBorders>
            <w:shd w:val="clear" w:color="auto" w:fill="EDF9F7"/>
          </w:tcPr>
          <w:p w14:paraId="3D4AB83C" w14:textId="0F4DC61E"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 Bejaia, Algérie</w:t>
            </w:r>
          </w:p>
        </w:tc>
        <w:tc>
          <w:tcPr>
            <w:tcW w:w="1979" w:type="dxa"/>
            <w:gridSpan w:val="2"/>
            <w:tcBorders>
              <w:top w:val="single" w:sz="4" w:space="0" w:color="FFFFFF"/>
              <w:bottom w:val="single" w:sz="4" w:space="0" w:color="239580"/>
            </w:tcBorders>
          </w:tcPr>
          <w:p w14:paraId="768AA033" w14:textId="35B634FB"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SWITCH-MED-EU</w:t>
            </w:r>
          </w:p>
        </w:tc>
        <w:tc>
          <w:tcPr>
            <w:tcW w:w="1700" w:type="dxa"/>
            <w:gridSpan w:val="2"/>
            <w:tcBorders>
              <w:bottom w:val="single" w:sz="4" w:space="0" w:color="239580"/>
            </w:tcBorders>
            <w:shd w:val="clear" w:color="auto" w:fill="EDF9F7"/>
          </w:tcPr>
          <w:p w14:paraId="3F30AC87" w14:textId="2A1B50FC"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74FE982E"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Animation de la formation destinée aux jeunes éco-entrepreneurs verts </w:t>
            </w:r>
          </w:p>
          <w:p w14:paraId="6621053C"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Sélection des deux (02) meilleurs projets</w:t>
            </w:r>
          </w:p>
          <w:p w14:paraId="1BD2B7A0"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Coaching personnalisé pour les éco-entrepreneurs sélectionnés (Alger-Bejaia)</w:t>
            </w:r>
          </w:p>
          <w:p w14:paraId="49579561" w14:textId="7DDB2D05"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Mise en contact (réseau) avec les éco-entrepreneurs verts -formateurs</w:t>
            </w:r>
          </w:p>
        </w:tc>
      </w:tr>
      <w:tr w:rsidR="000F403D" w:rsidRPr="002E01E2" w14:paraId="2D9DFD8D" w14:textId="77777777" w:rsidTr="002E01E2">
        <w:trPr>
          <w:gridAfter w:val="2"/>
          <w:wAfter w:w="15604" w:type="dxa"/>
        </w:trPr>
        <w:tc>
          <w:tcPr>
            <w:tcW w:w="1135" w:type="dxa"/>
            <w:tcBorders>
              <w:top w:val="single" w:sz="4" w:space="0" w:color="FFFFFF"/>
              <w:bottom w:val="single" w:sz="4" w:space="0" w:color="239580"/>
            </w:tcBorders>
            <w:shd w:val="clear" w:color="auto" w:fill="auto"/>
          </w:tcPr>
          <w:p w14:paraId="7F6F1568" w14:textId="231F5583" w:rsidR="000F403D" w:rsidRPr="002E01E2" w:rsidRDefault="000F403D" w:rsidP="002E01E2">
            <w:pPr>
              <w:pStyle w:val="normaltableau"/>
              <w:spacing w:before="0" w:after="0"/>
              <w:jc w:val="left"/>
              <w:rPr>
                <w:rFonts w:ascii="Segoe UI" w:hAnsi="Segoe UI" w:cs="Segoe UI"/>
                <w:bCs/>
                <w:sz w:val="17"/>
                <w:szCs w:val="17"/>
              </w:rPr>
            </w:pPr>
            <w:r w:rsidRPr="002E01E2">
              <w:rPr>
                <w:rFonts w:ascii="Segoe UI" w:hAnsi="Segoe UI" w:cs="Segoe UI"/>
                <w:sz w:val="17"/>
                <w:szCs w:val="17"/>
              </w:rPr>
              <w:t xml:space="preserve">2015 – 2016 </w:t>
            </w:r>
          </w:p>
        </w:tc>
        <w:tc>
          <w:tcPr>
            <w:tcW w:w="703" w:type="dxa"/>
            <w:tcBorders>
              <w:top w:val="single" w:sz="4" w:space="0" w:color="FFFFFF"/>
              <w:bottom w:val="single" w:sz="4" w:space="0" w:color="239580"/>
            </w:tcBorders>
          </w:tcPr>
          <w:p w14:paraId="63952214" w14:textId="042053F7" w:rsidR="000F403D" w:rsidRPr="002E01E2" w:rsidRDefault="000F403D" w:rsidP="002E01E2">
            <w:pPr>
              <w:pStyle w:val="normaltableau"/>
              <w:spacing w:before="0" w:after="0"/>
              <w:jc w:val="center"/>
              <w:rPr>
                <w:rFonts w:ascii="Segoe UI" w:hAnsi="Segoe UI" w:cs="Segoe UI"/>
                <w:bCs/>
                <w:sz w:val="17"/>
                <w:szCs w:val="17"/>
              </w:rPr>
            </w:pPr>
            <w:r w:rsidRPr="002E01E2">
              <w:rPr>
                <w:rFonts w:ascii="Segoe UI" w:hAnsi="Segoe UI" w:cs="Segoe UI"/>
                <w:sz w:val="17"/>
                <w:szCs w:val="17"/>
              </w:rPr>
              <w:t>(9 mois)</w:t>
            </w:r>
          </w:p>
        </w:tc>
        <w:tc>
          <w:tcPr>
            <w:tcW w:w="1134" w:type="dxa"/>
            <w:tcBorders>
              <w:bottom w:val="single" w:sz="4" w:space="0" w:color="239580"/>
            </w:tcBorders>
            <w:shd w:val="clear" w:color="auto" w:fill="EDF9F7"/>
          </w:tcPr>
          <w:p w14:paraId="6B49374C" w14:textId="5C5B05FC" w:rsidR="000F403D" w:rsidRPr="002E01E2" w:rsidRDefault="000F403D" w:rsidP="002E01E2">
            <w:pPr>
              <w:pStyle w:val="normaltableau"/>
              <w:widowControl w:val="0"/>
              <w:spacing w:before="0" w:after="0"/>
              <w:jc w:val="left"/>
              <w:rPr>
                <w:rFonts w:ascii="Segoe UI" w:hAnsi="Segoe UI" w:cs="Segoe UI"/>
                <w:bCs/>
                <w:sz w:val="17"/>
                <w:szCs w:val="17"/>
              </w:rPr>
            </w:pPr>
            <w:r w:rsidRPr="002E01E2">
              <w:rPr>
                <w:rFonts w:ascii="Segoe UI" w:hAnsi="Segoe UI" w:cs="Segoe UI"/>
                <w:sz w:val="17"/>
                <w:szCs w:val="17"/>
              </w:rPr>
              <w:t>Alger, Algérie</w:t>
            </w:r>
          </w:p>
        </w:tc>
        <w:tc>
          <w:tcPr>
            <w:tcW w:w="1979" w:type="dxa"/>
            <w:gridSpan w:val="2"/>
            <w:tcBorders>
              <w:top w:val="single" w:sz="4" w:space="0" w:color="FFFFFF"/>
              <w:bottom w:val="single" w:sz="4" w:space="0" w:color="239580"/>
            </w:tcBorders>
          </w:tcPr>
          <w:p w14:paraId="2B01876A" w14:textId="77777777" w:rsidR="000F403D" w:rsidRPr="002E01E2" w:rsidRDefault="000F403D" w:rsidP="002E01E2">
            <w:pPr>
              <w:rPr>
                <w:rFonts w:cs="Segoe UI"/>
                <w:szCs w:val="17"/>
              </w:rPr>
            </w:pPr>
            <w:r w:rsidRPr="002E01E2">
              <w:rPr>
                <w:rFonts w:cs="Segoe UI"/>
                <w:szCs w:val="17"/>
              </w:rPr>
              <w:t>Association des femmes en économie verte/AFEV +</w:t>
            </w:r>
          </w:p>
          <w:p w14:paraId="3A809E4D" w14:textId="74B4B270" w:rsidR="000F403D" w:rsidRPr="002E01E2" w:rsidRDefault="000F403D" w:rsidP="002E01E2">
            <w:pPr>
              <w:pStyle w:val="normaltableau"/>
              <w:spacing w:before="0" w:after="0"/>
              <w:rPr>
                <w:rFonts w:ascii="Segoe UI" w:hAnsi="Segoe UI" w:cs="Segoe UI"/>
                <w:sz w:val="17"/>
                <w:szCs w:val="17"/>
              </w:rPr>
            </w:pPr>
            <w:r w:rsidRPr="002E01E2">
              <w:rPr>
                <w:rFonts w:ascii="Segoe UI" w:hAnsi="Segoe UI" w:cs="Segoe UI"/>
                <w:sz w:val="17"/>
                <w:szCs w:val="17"/>
              </w:rPr>
              <w:t>MEPI-Ambassade des Etats Unis</w:t>
            </w:r>
          </w:p>
        </w:tc>
        <w:tc>
          <w:tcPr>
            <w:tcW w:w="1700" w:type="dxa"/>
            <w:gridSpan w:val="2"/>
            <w:tcBorders>
              <w:bottom w:val="single" w:sz="4" w:space="0" w:color="239580"/>
            </w:tcBorders>
            <w:shd w:val="clear" w:color="auto" w:fill="EDF9F7"/>
          </w:tcPr>
          <w:p w14:paraId="7345B50E" w14:textId="532E771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Coordinateur de projet</w:t>
            </w:r>
          </w:p>
        </w:tc>
        <w:tc>
          <w:tcPr>
            <w:tcW w:w="9362" w:type="dxa"/>
            <w:gridSpan w:val="2"/>
            <w:tcBorders>
              <w:top w:val="single" w:sz="4" w:space="0" w:color="FFFFFF"/>
              <w:bottom w:val="single" w:sz="4" w:space="0" w:color="239580"/>
            </w:tcBorders>
          </w:tcPr>
          <w:p w14:paraId="389B5F55"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Sélection des candidats (porteurs de projets verts)</w:t>
            </w:r>
          </w:p>
          <w:p w14:paraId="3BA51FA3"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Organisation logistique de la formation pour les  05 sessions </w:t>
            </w:r>
          </w:p>
          <w:p w14:paraId="48BB8F4C"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Conception, réalisation et animation de la formation sur la création d’entreprise verte au profit des jeunes entrepreneurs verts sélectionnés </w:t>
            </w:r>
          </w:p>
          <w:p w14:paraId="5E7543B4"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Animation d’un atelier sur les métiers verts en Algérie</w:t>
            </w:r>
          </w:p>
          <w:p w14:paraId="53B33C36"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Membre de jury pour l’évaluation des 05 meilleures idées de projet</w:t>
            </w:r>
          </w:p>
          <w:p w14:paraId="1E19CC12"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Organisation de la journée de remise des prix sous le Haut Parrainage du Ministre des ressources en eau et de l’environnement</w:t>
            </w:r>
          </w:p>
          <w:p w14:paraId="5EB689F5"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 Accompagnement / coaching des jeunes entrepreneurs verts durant l’intervalle des sessions</w:t>
            </w:r>
          </w:p>
          <w:p w14:paraId="1BD7576B"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Accompagner les jeunes pour le dépôt de leurs dossiers au niveau de l’ANSEJ et les banques</w:t>
            </w:r>
          </w:p>
          <w:p w14:paraId="543FC60F" w14:textId="2F416E6D" w:rsidR="000F403D" w:rsidRPr="002E01E2" w:rsidRDefault="000F403D" w:rsidP="002E01E2">
            <w:pPr>
              <w:pStyle w:val="Default"/>
              <w:numPr>
                <w:ilvl w:val="0"/>
                <w:numId w:val="17"/>
              </w:numPr>
              <w:rPr>
                <w:rFonts w:ascii="Segoe UI" w:hAnsi="Segoe UI" w:cs="Segoe UI"/>
                <w:sz w:val="17"/>
                <w:szCs w:val="17"/>
              </w:rPr>
            </w:pPr>
            <w:r w:rsidRPr="002E01E2">
              <w:rPr>
                <w:rFonts w:ascii="Segoe UI" w:hAnsi="Segoe UI" w:cs="Segoe UI"/>
                <w:sz w:val="17"/>
                <w:szCs w:val="17"/>
              </w:rPr>
              <w:t xml:space="preserve">Création du réseau des jeunes entrepreneurs verts au profit de l’Association </w:t>
            </w:r>
          </w:p>
        </w:tc>
      </w:tr>
      <w:tr w:rsidR="000F403D" w:rsidRPr="002E01E2" w14:paraId="736020C1"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AD6C930" w14:textId="0A2B0F45" w:rsidR="000F403D" w:rsidRPr="002E01E2" w:rsidRDefault="000F403D" w:rsidP="002E01E2">
            <w:pPr>
              <w:rPr>
                <w:rFonts w:eastAsia="Arial" w:cs="Segoe UI"/>
                <w:szCs w:val="17"/>
                <w:highlight w:val="yellow"/>
              </w:rPr>
            </w:pPr>
            <w:r w:rsidRPr="002E01E2">
              <w:rPr>
                <w:rFonts w:cs="Segoe UI"/>
                <w:szCs w:val="17"/>
              </w:rPr>
              <w:t xml:space="preserve">2015 </w:t>
            </w:r>
          </w:p>
        </w:tc>
        <w:tc>
          <w:tcPr>
            <w:tcW w:w="703" w:type="dxa"/>
            <w:tcBorders>
              <w:top w:val="single" w:sz="4" w:space="0" w:color="239580"/>
              <w:bottom w:val="single" w:sz="4" w:space="0" w:color="239580"/>
            </w:tcBorders>
          </w:tcPr>
          <w:p w14:paraId="7CF11226" w14:textId="30F590E0"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 mois)</w:t>
            </w:r>
          </w:p>
        </w:tc>
        <w:tc>
          <w:tcPr>
            <w:tcW w:w="1134" w:type="dxa"/>
            <w:tcBorders>
              <w:top w:val="single" w:sz="4" w:space="0" w:color="239580"/>
              <w:bottom w:val="single" w:sz="4" w:space="0" w:color="239580"/>
            </w:tcBorders>
            <w:shd w:val="clear" w:color="auto" w:fill="EDF9F7"/>
          </w:tcPr>
          <w:p w14:paraId="47522FDE" w14:textId="7C361B2B" w:rsidR="000F403D" w:rsidRPr="002E01E2" w:rsidRDefault="000F403D" w:rsidP="002E01E2">
            <w:pPr>
              <w:pStyle w:val="normaltableau"/>
              <w:widowControl w:val="0"/>
              <w:spacing w:before="0" w:after="0"/>
              <w:jc w:val="left"/>
              <w:rPr>
                <w:rFonts w:ascii="Segoe UI" w:eastAsia="Arial"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37033F6D" w14:textId="42BD3D14" w:rsidR="000F403D" w:rsidRPr="002E01E2" w:rsidRDefault="000F403D" w:rsidP="002E01E2">
            <w:pPr>
              <w:rPr>
                <w:rFonts w:eastAsia="Arial" w:cs="Segoe UI"/>
                <w:szCs w:val="17"/>
              </w:rPr>
            </w:pPr>
            <w:r w:rsidRPr="002E01E2">
              <w:rPr>
                <w:rFonts w:cs="Segoe UI"/>
                <w:szCs w:val="17"/>
              </w:rPr>
              <w:t>Institut National de la Formation et de l’Enseignement Professionnel</w:t>
            </w:r>
          </w:p>
        </w:tc>
        <w:tc>
          <w:tcPr>
            <w:tcW w:w="1700" w:type="dxa"/>
            <w:gridSpan w:val="2"/>
            <w:tcBorders>
              <w:top w:val="single" w:sz="4" w:space="0" w:color="239580"/>
              <w:bottom w:val="single" w:sz="4" w:space="0" w:color="239580"/>
            </w:tcBorders>
            <w:shd w:val="clear" w:color="auto" w:fill="EDF9F7"/>
          </w:tcPr>
          <w:p w14:paraId="12A50208" w14:textId="70DCF6DD" w:rsidR="000F403D" w:rsidRPr="002E01E2" w:rsidRDefault="000F403D" w:rsidP="002E01E2">
            <w:pPr>
              <w:pStyle w:val="NormalWeb"/>
              <w:spacing w:before="0" w:beforeAutospacing="0" w:after="0"/>
              <w:rPr>
                <w:rFonts w:ascii="Segoe UI" w:eastAsia="Arial"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67F76AE1" w14:textId="7646225E"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Président de la commission « conception du programme de formation en entrepreneuriat » au profit des Conseillers d’orientation et de l’insertion des jeunes</w:t>
            </w:r>
            <w:r w:rsidR="0026726A">
              <w:rPr>
                <w:rFonts w:cs="Segoe UI"/>
                <w:szCs w:val="17"/>
                <w:lang w:val="fr-FR"/>
              </w:rPr>
              <w:t xml:space="preserve"> au niveau des centres de de formation.</w:t>
            </w:r>
          </w:p>
          <w:p w14:paraId="5F4BA0AE" w14:textId="19CC177A" w:rsidR="000F403D" w:rsidRPr="00A362F4" w:rsidRDefault="000F403D" w:rsidP="002E01E2">
            <w:pPr>
              <w:pStyle w:val="Paragraphedeliste"/>
              <w:numPr>
                <w:ilvl w:val="0"/>
                <w:numId w:val="18"/>
              </w:numPr>
              <w:rPr>
                <w:rFonts w:eastAsia="Arial" w:cs="Segoe UI"/>
                <w:szCs w:val="17"/>
                <w:lang w:val="fr-FR"/>
              </w:rPr>
            </w:pPr>
            <w:r w:rsidRPr="002E01E2">
              <w:rPr>
                <w:rFonts w:cs="Segoe UI"/>
                <w:szCs w:val="17"/>
                <w:lang w:val="fr-FR"/>
              </w:rPr>
              <w:t>Elaboration du programme de formation de formateurs destiné aux conseillers d’orientation et d’insertion des jeunes issus des centres de formation du Ministère de la formation professionnelle</w:t>
            </w:r>
          </w:p>
        </w:tc>
      </w:tr>
      <w:tr w:rsidR="000F403D" w:rsidRPr="002E01E2" w14:paraId="2DCD5EE2"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7B199EC6" w14:textId="3DF9ADC7" w:rsidR="000F403D" w:rsidRPr="002E01E2" w:rsidRDefault="000F403D" w:rsidP="002E01E2">
            <w:pPr>
              <w:rPr>
                <w:rFonts w:eastAsia="Arial" w:cs="Segoe UI"/>
                <w:szCs w:val="17"/>
                <w:highlight w:val="yellow"/>
              </w:rPr>
            </w:pPr>
            <w:r w:rsidRPr="002E01E2">
              <w:rPr>
                <w:rFonts w:cs="Segoe UI"/>
                <w:szCs w:val="17"/>
              </w:rPr>
              <w:t xml:space="preserve">2015 </w:t>
            </w:r>
          </w:p>
        </w:tc>
        <w:tc>
          <w:tcPr>
            <w:tcW w:w="703" w:type="dxa"/>
            <w:tcBorders>
              <w:top w:val="single" w:sz="4" w:space="0" w:color="239580"/>
              <w:bottom w:val="single" w:sz="4" w:space="0" w:color="239580"/>
            </w:tcBorders>
          </w:tcPr>
          <w:p w14:paraId="20ED1E1F" w14:textId="2E8C7A1E"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(12 mois)</w:t>
            </w:r>
          </w:p>
        </w:tc>
        <w:tc>
          <w:tcPr>
            <w:tcW w:w="1134" w:type="dxa"/>
            <w:tcBorders>
              <w:top w:val="single" w:sz="4" w:space="0" w:color="239580"/>
              <w:bottom w:val="single" w:sz="4" w:space="0" w:color="239580"/>
            </w:tcBorders>
            <w:shd w:val="clear" w:color="auto" w:fill="EDF9F7"/>
          </w:tcPr>
          <w:p w14:paraId="43A95F68" w14:textId="42A7726D"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53BDF1F2" w14:textId="2CDD99E3" w:rsidR="000F403D" w:rsidRPr="002E01E2" w:rsidRDefault="000F403D" w:rsidP="002E01E2">
            <w:pPr>
              <w:rPr>
                <w:rFonts w:cs="Segoe UI"/>
                <w:szCs w:val="17"/>
              </w:rPr>
            </w:pPr>
            <w:r w:rsidRPr="002E01E2">
              <w:rPr>
                <w:rFonts w:cs="Segoe UI"/>
                <w:szCs w:val="17"/>
              </w:rPr>
              <w:t>Institut National de la Formation et de l’Enseignement Professionnel</w:t>
            </w:r>
          </w:p>
        </w:tc>
        <w:tc>
          <w:tcPr>
            <w:tcW w:w="1700" w:type="dxa"/>
            <w:gridSpan w:val="2"/>
            <w:tcBorders>
              <w:top w:val="single" w:sz="4" w:space="0" w:color="239580"/>
              <w:bottom w:val="single" w:sz="4" w:space="0" w:color="239580"/>
            </w:tcBorders>
            <w:shd w:val="clear" w:color="auto" w:fill="EDF9F7"/>
          </w:tcPr>
          <w:p w14:paraId="38F7B099" w14:textId="4C656E95"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6A503127"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Promouvoir l’entreprenariat chez les apprenants de la formation professionnelle grâce à l’enseignement de l’entreprenariat et le soutien de création de l’entreprise dans le cadre des dispositifs mis en place par les pouvoirs publics</w:t>
            </w:r>
          </w:p>
          <w:p w14:paraId="217A9C02"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Programme d’organisation des ateliers régionaux pour la sensibilisation de l’introduction de l’entreprenariat au niveau des centres de formation</w:t>
            </w:r>
          </w:p>
          <w:p w14:paraId="113EB5B3" w14:textId="77BFAF59"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Renforcement de la culture de l’entreprenariat dans les cours des centres de formation professionnel</w:t>
            </w:r>
          </w:p>
        </w:tc>
      </w:tr>
      <w:tr w:rsidR="000F403D" w:rsidRPr="002E01E2" w14:paraId="597859BC"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ABDC930" w14:textId="1B55BFB9" w:rsidR="000F403D" w:rsidRPr="002E01E2" w:rsidRDefault="000F403D" w:rsidP="002E01E2">
            <w:pPr>
              <w:rPr>
                <w:rFonts w:eastAsia="Arial" w:cs="Segoe UI"/>
                <w:szCs w:val="17"/>
                <w:highlight w:val="yellow"/>
              </w:rPr>
            </w:pPr>
            <w:r w:rsidRPr="002E01E2">
              <w:rPr>
                <w:rFonts w:cs="Segoe UI"/>
                <w:szCs w:val="17"/>
              </w:rPr>
              <w:t xml:space="preserve">Mars –juin 2014 </w:t>
            </w:r>
          </w:p>
        </w:tc>
        <w:tc>
          <w:tcPr>
            <w:tcW w:w="703" w:type="dxa"/>
            <w:tcBorders>
              <w:top w:val="single" w:sz="4" w:space="0" w:color="239580"/>
              <w:bottom w:val="single" w:sz="4" w:space="0" w:color="239580"/>
            </w:tcBorders>
          </w:tcPr>
          <w:p w14:paraId="1DDBFC0C" w14:textId="43A8D933"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(3 mois)</w:t>
            </w:r>
          </w:p>
        </w:tc>
        <w:tc>
          <w:tcPr>
            <w:tcW w:w="1134" w:type="dxa"/>
            <w:tcBorders>
              <w:top w:val="single" w:sz="4" w:space="0" w:color="239580"/>
              <w:bottom w:val="single" w:sz="4" w:space="0" w:color="239580"/>
            </w:tcBorders>
            <w:shd w:val="clear" w:color="auto" w:fill="EDF9F7"/>
          </w:tcPr>
          <w:p w14:paraId="1B612863" w14:textId="0FB6D322"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79571123" w14:textId="73CE851B" w:rsidR="000F403D" w:rsidRPr="002E01E2" w:rsidRDefault="000F403D" w:rsidP="002E01E2">
            <w:pPr>
              <w:rPr>
                <w:rFonts w:cs="Segoe UI"/>
                <w:szCs w:val="17"/>
              </w:rPr>
            </w:pPr>
            <w:r w:rsidRPr="002E01E2">
              <w:rPr>
                <w:rFonts w:cs="Segoe UI"/>
                <w:szCs w:val="17"/>
              </w:rPr>
              <w:t>Agence Nationale de Développement de la PME/Ministère des Mines et d’Industrie (ANDPME)</w:t>
            </w:r>
          </w:p>
        </w:tc>
        <w:tc>
          <w:tcPr>
            <w:tcW w:w="1700" w:type="dxa"/>
            <w:gridSpan w:val="2"/>
            <w:tcBorders>
              <w:top w:val="single" w:sz="4" w:space="0" w:color="239580"/>
              <w:bottom w:val="single" w:sz="4" w:space="0" w:color="239580"/>
            </w:tcBorders>
            <w:shd w:val="clear" w:color="auto" w:fill="EDF9F7"/>
          </w:tcPr>
          <w:p w14:paraId="1C396E3E" w14:textId="54D56122"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18FC26CD"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Mise en place des procédures de gestion au niveau des pépinières d’entreprises et centres de facilitations, en particulier la conception des programmes de formation destinés aux jeunes entrepreneurs.</w:t>
            </w:r>
          </w:p>
          <w:p w14:paraId="1C694AF6"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Mise en relation d’affaires entre les futurs jeunes entrepreneurs et les chefs d’entreprises (CACI, FCE, etc…)</w:t>
            </w:r>
          </w:p>
          <w:p w14:paraId="0E6D7398"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Contribution à la rédaction du rapport sur les mesures à prendre et moyens à mobiliser en faveur du développement de la PME en Algérie.</w:t>
            </w:r>
          </w:p>
          <w:p w14:paraId="17F858DA"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Contribution à l’amélioration du cadre incitatif, le renforcement des institutions d’appui, l’accès des PME au financement ainsi des programmes pour la promotion de la création d’entreprise et l’amélioration de la compétitivité des PME. </w:t>
            </w:r>
          </w:p>
          <w:p w14:paraId="6247042F" w14:textId="2D755360"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Contribution à l’élaboration du bilan des activités et actions entreprises par l’ANDPME. Rencontre d’évaluation des activités des organismes sous-tutelle.</w:t>
            </w:r>
          </w:p>
        </w:tc>
      </w:tr>
      <w:tr w:rsidR="000F403D" w:rsidRPr="002E01E2" w14:paraId="7F1403EC"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79177941" w14:textId="49E9ADFF" w:rsidR="000F403D" w:rsidRPr="002E01E2" w:rsidRDefault="000F403D" w:rsidP="002E01E2">
            <w:pPr>
              <w:rPr>
                <w:rFonts w:eastAsia="Arial" w:cs="Segoe UI"/>
                <w:szCs w:val="17"/>
                <w:highlight w:val="yellow"/>
              </w:rPr>
            </w:pPr>
            <w:r w:rsidRPr="002E01E2">
              <w:rPr>
                <w:rFonts w:cs="Segoe UI"/>
                <w:szCs w:val="17"/>
              </w:rPr>
              <w:t>11/2014</w:t>
            </w:r>
          </w:p>
        </w:tc>
        <w:tc>
          <w:tcPr>
            <w:tcW w:w="703" w:type="dxa"/>
            <w:tcBorders>
              <w:top w:val="single" w:sz="4" w:space="0" w:color="239580"/>
              <w:bottom w:val="single" w:sz="4" w:space="0" w:color="239580"/>
            </w:tcBorders>
          </w:tcPr>
          <w:p w14:paraId="1493AB67" w14:textId="77777777" w:rsidR="000F403D" w:rsidRPr="002E01E2" w:rsidRDefault="000F403D" w:rsidP="002E01E2">
            <w:pPr>
              <w:pStyle w:val="normaltableau"/>
              <w:spacing w:before="0" w:after="0"/>
              <w:jc w:val="center"/>
              <w:rPr>
                <w:rFonts w:ascii="Segoe UI" w:hAnsi="Segoe UI" w:cs="Segoe UI"/>
                <w:sz w:val="17"/>
                <w:szCs w:val="17"/>
                <w:highlight w:val="yellow"/>
              </w:rPr>
            </w:pPr>
          </w:p>
        </w:tc>
        <w:tc>
          <w:tcPr>
            <w:tcW w:w="1134" w:type="dxa"/>
            <w:tcBorders>
              <w:top w:val="single" w:sz="4" w:space="0" w:color="239580"/>
              <w:bottom w:val="single" w:sz="4" w:space="0" w:color="239580"/>
            </w:tcBorders>
            <w:shd w:val="clear" w:color="auto" w:fill="EDF9F7"/>
          </w:tcPr>
          <w:p w14:paraId="00233A68" w14:textId="090C5BD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62844CCB" w14:textId="3A2C62BB" w:rsidR="000F403D" w:rsidRPr="002E01E2" w:rsidRDefault="000F403D" w:rsidP="002E01E2">
            <w:pPr>
              <w:rPr>
                <w:rFonts w:cs="Segoe UI"/>
                <w:szCs w:val="17"/>
              </w:rPr>
            </w:pPr>
            <w:r w:rsidRPr="002E01E2">
              <w:rPr>
                <w:rFonts w:cs="Segoe UI"/>
                <w:szCs w:val="17"/>
              </w:rPr>
              <w:t>Ministère de l’industrie et des mines (ANDPME)</w:t>
            </w:r>
          </w:p>
        </w:tc>
        <w:tc>
          <w:tcPr>
            <w:tcW w:w="1700" w:type="dxa"/>
            <w:gridSpan w:val="2"/>
            <w:tcBorders>
              <w:top w:val="single" w:sz="4" w:space="0" w:color="239580"/>
              <w:bottom w:val="single" w:sz="4" w:space="0" w:color="239580"/>
            </w:tcBorders>
            <w:shd w:val="clear" w:color="auto" w:fill="EDF9F7"/>
          </w:tcPr>
          <w:p w14:paraId="0882FD9D" w14:textId="53D48409"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2448272F" w14:textId="1ADA40E3"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ANIMATION D’UN ATELIER RELATIF A LA COMPETITIVITE DES PME DANS LE CADRE DE L’AMELIORATION DU CLIMAT DES AFFAIRES EN ALGERIE / CONFERENCE SUR LE DEVELOPPEMENT ECONOMLIQUE ET SOCIAL EN ALGERIE </w:t>
            </w:r>
          </w:p>
        </w:tc>
      </w:tr>
      <w:tr w:rsidR="000F403D" w:rsidRPr="002E01E2" w14:paraId="1417C420"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DE76A5F" w14:textId="74E8FBEF" w:rsidR="000F403D" w:rsidRPr="002E01E2" w:rsidRDefault="000F403D" w:rsidP="002E01E2">
            <w:pPr>
              <w:rPr>
                <w:rFonts w:eastAsia="Arial" w:cs="Segoe UI"/>
                <w:szCs w:val="17"/>
                <w:highlight w:val="yellow"/>
              </w:rPr>
            </w:pPr>
            <w:r w:rsidRPr="002E01E2">
              <w:rPr>
                <w:rFonts w:cs="Segoe UI"/>
                <w:szCs w:val="17"/>
              </w:rPr>
              <w:t xml:space="preserve">Mai - </w:t>
            </w:r>
            <w:r w:rsidRPr="002E01E2">
              <w:rPr>
                <w:rFonts w:cs="Segoe UI"/>
                <w:szCs w:val="17"/>
              </w:rPr>
              <w:lastRenderedPageBreak/>
              <w:t xml:space="preserve">juin2015 </w:t>
            </w:r>
          </w:p>
        </w:tc>
        <w:tc>
          <w:tcPr>
            <w:tcW w:w="703" w:type="dxa"/>
            <w:tcBorders>
              <w:top w:val="single" w:sz="4" w:space="0" w:color="239580"/>
              <w:bottom w:val="single" w:sz="4" w:space="0" w:color="239580"/>
            </w:tcBorders>
          </w:tcPr>
          <w:p w14:paraId="71E89F3E" w14:textId="2915F876"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lastRenderedPageBreak/>
              <w:t xml:space="preserve">(1 </w:t>
            </w:r>
            <w:r w:rsidRPr="002E01E2">
              <w:rPr>
                <w:rFonts w:ascii="Segoe UI" w:hAnsi="Segoe UI" w:cs="Segoe UI"/>
                <w:sz w:val="17"/>
                <w:szCs w:val="17"/>
              </w:rPr>
              <w:lastRenderedPageBreak/>
              <w:t>mois)</w:t>
            </w:r>
          </w:p>
        </w:tc>
        <w:tc>
          <w:tcPr>
            <w:tcW w:w="1134" w:type="dxa"/>
            <w:tcBorders>
              <w:top w:val="single" w:sz="4" w:space="0" w:color="239580"/>
              <w:bottom w:val="single" w:sz="4" w:space="0" w:color="239580"/>
            </w:tcBorders>
            <w:shd w:val="clear" w:color="auto" w:fill="EDF9F7"/>
          </w:tcPr>
          <w:p w14:paraId="0431FA79" w14:textId="41F8025B"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lastRenderedPageBreak/>
              <w:t>Alger, Algérie</w:t>
            </w:r>
          </w:p>
        </w:tc>
        <w:tc>
          <w:tcPr>
            <w:tcW w:w="1979" w:type="dxa"/>
            <w:gridSpan w:val="2"/>
            <w:tcBorders>
              <w:top w:val="single" w:sz="4" w:space="0" w:color="239580"/>
              <w:bottom w:val="single" w:sz="4" w:space="0" w:color="239580"/>
            </w:tcBorders>
          </w:tcPr>
          <w:p w14:paraId="0C62ABA2" w14:textId="627F383F" w:rsidR="000F403D" w:rsidRPr="002E01E2" w:rsidRDefault="000F403D" w:rsidP="002E01E2">
            <w:pPr>
              <w:rPr>
                <w:rFonts w:cs="Segoe UI"/>
                <w:szCs w:val="17"/>
              </w:rPr>
            </w:pPr>
            <w:r w:rsidRPr="002E01E2">
              <w:rPr>
                <w:rFonts w:cs="Segoe UI"/>
                <w:szCs w:val="17"/>
              </w:rPr>
              <w:t xml:space="preserve">Association des femmes </w:t>
            </w:r>
            <w:r w:rsidRPr="002E01E2">
              <w:rPr>
                <w:rFonts w:cs="Segoe UI"/>
                <w:szCs w:val="17"/>
              </w:rPr>
              <w:lastRenderedPageBreak/>
              <w:t>en économie verte (AFEV)</w:t>
            </w:r>
          </w:p>
        </w:tc>
        <w:tc>
          <w:tcPr>
            <w:tcW w:w="1700" w:type="dxa"/>
            <w:gridSpan w:val="2"/>
            <w:tcBorders>
              <w:top w:val="single" w:sz="4" w:space="0" w:color="239580"/>
              <w:bottom w:val="single" w:sz="4" w:space="0" w:color="239580"/>
            </w:tcBorders>
            <w:shd w:val="clear" w:color="auto" w:fill="EDF9F7"/>
          </w:tcPr>
          <w:p w14:paraId="405F17C1" w14:textId="459DA4E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lastRenderedPageBreak/>
              <w:t>Expert</w:t>
            </w:r>
          </w:p>
        </w:tc>
        <w:tc>
          <w:tcPr>
            <w:tcW w:w="9362" w:type="dxa"/>
            <w:gridSpan w:val="2"/>
            <w:tcBorders>
              <w:top w:val="single" w:sz="4" w:space="0" w:color="FFFFFF"/>
              <w:bottom w:val="single" w:sz="4" w:space="0" w:color="239580"/>
            </w:tcBorders>
          </w:tcPr>
          <w:p w14:paraId="4BCBE77E"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Identifier les principaux obstacles à l’égalité de genre existants (y compris les normes sociales, la législation, la capacité </w:t>
            </w:r>
            <w:r w:rsidRPr="002E01E2">
              <w:rPr>
                <w:rFonts w:cs="Segoe UI"/>
                <w:szCs w:val="17"/>
                <w:lang w:val="fr-FR"/>
              </w:rPr>
              <w:lastRenderedPageBreak/>
              <w:t>institutionnelle) dans la création d’entreprise verte</w:t>
            </w:r>
          </w:p>
          <w:p w14:paraId="1B1F1FE8" w14:textId="687CA1BD"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contribuer à l'identification et à la formulation de programmes de formation /projets spécifiques au Genre</w:t>
            </w:r>
          </w:p>
        </w:tc>
      </w:tr>
      <w:tr w:rsidR="000F403D" w:rsidRPr="002E01E2" w14:paraId="796D7B71"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6ECBC5FB" w14:textId="30C5046D" w:rsidR="000F403D" w:rsidRPr="002E01E2" w:rsidRDefault="000F403D" w:rsidP="002E01E2">
            <w:pPr>
              <w:rPr>
                <w:rFonts w:eastAsia="Arial" w:cs="Segoe UI"/>
                <w:szCs w:val="17"/>
                <w:highlight w:val="yellow"/>
              </w:rPr>
            </w:pPr>
            <w:r w:rsidRPr="002E01E2">
              <w:rPr>
                <w:rFonts w:cs="Segoe UI"/>
                <w:szCs w:val="17"/>
              </w:rPr>
              <w:lastRenderedPageBreak/>
              <w:t>03/2014</w:t>
            </w:r>
          </w:p>
        </w:tc>
        <w:tc>
          <w:tcPr>
            <w:tcW w:w="703" w:type="dxa"/>
            <w:tcBorders>
              <w:top w:val="single" w:sz="4" w:space="0" w:color="239580"/>
              <w:bottom w:val="single" w:sz="4" w:space="0" w:color="239580"/>
            </w:tcBorders>
          </w:tcPr>
          <w:p w14:paraId="1A771D88" w14:textId="77777777" w:rsidR="000F403D" w:rsidRPr="002E01E2" w:rsidRDefault="000F403D" w:rsidP="002E01E2">
            <w:pPr>
              <w:pStyle w:val="normaltableau"/>
              <w:spacing w:before="0" w:after="0"/>
              <w:jc w:val="center"/>
              <w:rPr>
                <w:rFonts w:ascii="Segoe UI" w:hAnsi="Segoe UI" w:cs="Segoe UI"/>
                <w:sz w:val="17"/>
                <w:szCs w:val="17"/>
                <w:highlight w:val="yellow"/>
              </w:rPr>
            </w:pPr>
          </w:p>
        </w:tc>
        <w:tc>
          <w:tcPr>
            <w:tcW w:w="1134" w:type="dxa"/>
            <w:tcBorders>
              <w:top w:val="single" w:sz="4" w:space="0" w:color="239580"/>
              <w:bottom w:val="single" w:sz="4" w:space="0" w:color="239580"/>
            </w:tcBorders>
            <w:shd w:val="clear" w:color="auto" w:fill="EDF9F7"/>
          </w:tcPr>
          <w:p w14:paraId="66B49AE2" w14:textId="1055CF1E"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39A6BDF2" w14:textId="46F76440" w:rsidR="000F403D" w:rsidRPr="002E01E2" w:rsidRDefault="000F403D" w:rsidP="002E01E2">
            <w:pPr>
              <w:rPr>
                <w:rFonts w:cs="Segoe UI"/>
                <w:szCs w:val="17"/>
              </w:rPr>
            </w:pPr>
            <w:r w:rsidRPr="002E01E2">
              <w:rPr>
                <w:rFonts w:cs="Segoe UI"/>
                <w:szCs w:val="17"/>
              </w:rPr>
              <w:t>Ministère de l’industrie et des mines (ANDPME)</w:t>
            </w:r>
          </w:p>
        </w:tc>
        <w:tc>
          <w:tcPr>
            <w:tcW w:w="1700" w:type="dxa"/>
            <w:gridSpan w:val="2"/>
            <w:tcBorders>
              <w:top w:val="single" w:sz="4" w:space="0" w:color="239580"/>
              <w:bottom w:val="single" w:sz="4" w:space="0" w:color="239580"/>
            </w:tcBorders>
            <w:shd w:val="clear" w:color="auto" w:fill="EDF9F7"/>
          </w:tcPr>
          <w:p w14:paraId="4CD1D1B1" w14:textId="1BCDC77D"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286658E8" w14:textId="406AD0E4"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COMMUNICATION SUR LA SOUS-TRAITANCE FILIERE AUTOMOBILE EN ALGERIE ET LA MODERNISATION DES PME-PMI A TRAVERS LE PROGRAMME DE MISE A NIVEAU/AGENCE NATIONALE DE DEVELOPPEMENT DE LA PME.</w:t>
            </w:r>
          </w:p>
        </w:tc>
      </w:tr>
      <w:tr w:rsidR="000F403D" w:rsidRPr="002E01E2" w14:paraId="39EEC770"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7825A2F8" w14:textId="784C2F70" w:rsidR="000F403D" w:rsidRPr="002E01E2" w:rsidRDefault="000F403D" w:rsidP="002E01E2">
            <w:pPr>
              <w:rPr>
                <w:rFonts w:eastAsia="Arial" w:cs="Segoe UI"/>
                <w:szCs w:val="17"/>
                <w:highlight w:val="yellow"/>
              </w:rPr>
            </w:pPr>
            <w:r w:rsidRPr="002E01E2">
              <w:rPr>
                <w:rFonts w:cs="Segoe UI"/>
                <w:szCs w:val="17"/>
              </w:rPr>
              <w:t xml:space="preserve">2012 – 2014 </w:t>
            </w:r>
          </w:p>
        </w:tc>
        <w:tc>
          <w:tcPr>
            <w:tcW w:w="703" w:type="dxa"/>
            <w:tcBorders>
              <w:top w:val="single" w:sz="4" w:space="0" w:color="239580"/>
              <w:bottom w:val="single" w:sz="4" w:space="0" w:color="239580"/>
            </w:tcBorders>
          </w:tcPr>
          <w:p w14:paraId="56EA0D49" w14:textId="1DC4CA5C"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(24 mois)</w:t>
            </w:r>
          </w:p>
        </w:tc>
        <w:tc>
          <w:tcPr>
            <w:tcW w:w="1134" w:type="dxa"/>
            <w:tcBorders>
              <w:top w:val="single" w:sz="4" w:space="0" w:color="239580"/>
              <w:bottom w:val="single" w:sz="4" w:space="0" w:color="239580"/>
            </w:tcBorders>
            <w:shd w:val="clear" w:color="auto" w:fill="EDF9F7"/>
          </w:tcPr>
          <w:p w14:paraId="6C0C99D6" w14:textId="5CDC836F"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3A768B4C" w14:textId="2373400A" w:rsidR="000F403D" w:rsidRPr="002E01E2" w:rsidRDefault="000F403D" w:rsidP="002E01E2">
            <w:pPr>
              <w:rPr>
                <w:rFonts w:cs="Segoe UI"/>
                <w:szCs w:val="17"/>
              </w:rPr>
            </w:pPr>
            <w:r w:rsidRPr="002E01E2">
              <w:rPr>
                <w:rFonts w:cs="Segoe UI"/>
                <w:szCs w:val="17"/>
              </w:rPr>
              <w:t>Agence Nationale de Développement de la PME</w:t>
            </w:r>
            <w:r w:rsidR="0026726A">
              <w:rPr>
                <w:rFonts w:cs="Segoe UI"/>
                <w:szCs w:val="17"/>
              </w:rPr>
              <w:t>-ANDPME</w:t>
            </w:r>
            <w:r w:rsidRPr="002E01E2">
              <w:rPr>
                <w:rFonts w:cs="Segoe UI"/>
                <w:szCs w:val="17"/>
              </w:rPr>
              <w:t xml:space="preserve"> / Ministère des Mines et d’Industrie – Sequa / GIZ</w:t>
            </w:r>
          </w:p>
        </w:tc>
        <w:tc>
          <w:tcPr>
            <w:tcW w:w="1700" w:type="dxa"/>
            <w:gridSpan w:val="2"/>
            <w:tcBorders>
              <w:top w:val="single" w:sz="4" w:space="0" w:color="239580"/>
              <w:bottom w:val="single" w:sz="4" w:space="0" w:color="239580"/>
            </w:tcBorders>
            <w:shd w:val="clear" w:color="auto" w:fill="EDF9F7"/>
          </w:tcPr>
          <w:p w14:paraId="70CAB374" w14:textId="48196348"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Expert</w:t>
            </w:r>
          </w:p>
        </w:tc>
        <w:tc>
          <w:tcPr>
            <w:tcW w:w="9362" w:type="dxa"/>
            <w:gridSpan w:val="2"/>
            <w:tcBorders>
              <w:top w:val="single" w:sz="4" w:space="0" w:color="FFFFFF"/>
              <w:bottom w:val="single" w:sz="4" w:space="0" w:color="239580"/>
            </w:tcBorders>
          </w:tcPr>
          <w:p w14:paraId="1102AC4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Mise en place d’un centre de compétence pour la consultation nationale (développer un réseau sous forme de plate-forme regroupant l’expertise nationale dans le cadre du programme national de mise à niveau des PME).</w:t>
            </w:r>
          </w:p>
          <w:p w14:paraId="2E98FC70"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Elaboration des fiches actions de formation au profit des consultants</w:t>
            </w:r>
          </w:p>
          <w:p w14:paraId="3E190ED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Expert évaluateur des rapports de diagnostic élaborés par les bureaux d’études et conseil dans la cadre du Programme national de mise à niveau</w:t>
            </w:r>
          </w:p>
          <w:p w14:paraId="2B5368F8" w14:textId="625AD96B"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d’un diagnostic sur le métier du conseil en Algérie/ rapport destiné au Ministre de l’Industrie</w:t>
            </w:r>
          </w:p>
        </w:tc>
      </w:tr>
      <w:tr w:rsidR="000F403D" w:rsidRPr="002E01E2" w14:paraId="7249219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1865E942" w14:textId="0175F279" w:rsidR="000F403D" w:rsidRPr="002E01E2" w:rsidRDefault="000F403D" w:rsidP="002E01E2">
            <w:pPr>
              <w:rPr>
                <w:rFonts w:eastAsia="Arial" w:cs="Segoe UI"/>
                <w:szCs w:val="17"/>
                <w:highlight w:val="yellow"/>
              </w:rPr>
            </w:pPr>
            <w:r w:rsidRPr="002E01E2">
              <w:rPr>
                <w:rFonts w:cs="Segoe UI"/>
                <w:szCs w:val="17"/>
              </w:rPr>
              <w:t>2014</w:t>
            </w:r>
          </w:p>
        </w:tc>
        <w:tc>
          <w:tcPr>
            <w:tcW w:w="703" w:type="dxa"/>
            <w:tcBorders>
              <w:top w:val="single" w:sz="4" w:space="0" w:color="239580"/>
              <w:bottom w:val="single" w:sz="4" w:space="0" w:color="239580"/>
            </w:tcBorders>
          </w:tcPr>
          <w:p w14:paraId="18B24D17" w14:textId="77777777" w:rsidR="000F403D" w:rsidRPr="002E01E2" w:rsidRDefault="000F403D" w:rsidP="002E01E2">
            <w:pPr>
              <w:pStyle w:val="normaltableau"/>
              <w:spacing w:before="0" w:after="0"/>
              <w:jc w:val="center"/>
              <w:rPr>
                <w:rFonts w:ascii="Segoe UI" w:hAnsi="Segoe UI" w:cs="Segoe UI"/>
                <w:sz w:val="17"/>
                <w:szCs w:val="17"/>
                <w:highlight w:val="yellow"/>
              </w:rPr>
            </w:pPr>
          </w:p>
        </w:tc>
        <w:tc>
          <w:tcPr>
            <w:tcW w:w="1134" w:type="dxa"/>
            <w:tcBorders>
              <w:top w:val="single" w:sz="4" w:space="0" w:color="239580"/>
              <w:bottom w:val="single" w:sz="4" w:space="0" w:color="239580"/>
            </w:tcBorders>
            <w:shd w:val="clear" w:color="auto" w:fill="EDF9F7"/>
          </w:tcPr>
          <w:p w14:paraId="0B44231B" w14:textId="5253C81E"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w:t>
            </w:r>
          </w:p>
        </w:tc>
        <w:tc>
          <w:tcPr>
            <w:tcW w:w="1979" w:type="dxa"/>
            <w:gridSpan w:val="2"/>
            <w:tcBorders>
              <w:top w:val="single" w:sz="4" w:space="0" w:color="239580"/>
              <w:bottom w:val="single" w:sz="4" w:space="0" w:color="239580"/>
            </w:tcBorders>
          </w:tcPr>
          <w:p w14:paraId="50037BAE" w14:textId="73311677" w:rsidR="000F403D" w:rsidRPr="002E01E2" w:rsidRDefault="000F403D" w:rsidP="002E01E2">
            <w:pPr>
              <w:rPr>
                <w:rFonts w:cs="Segoe UI"/>
                <w:szCs w:val="17"/>
              </w:rPr>
            </w:pPr>
            <w:r w:rsidRPr="002E01E2">
              <w:rPr>
                <w:rFonts w:cs="Segoe UI"/>
                <w:szCs w:val="17"/>
              </w:rPr>
              <w:t>ISGP</w:t>
            </w:r>
          </w:p>
        </w:tc>
        <w:tc>
          <w:tcPr>
            <w:tcW w:w="1700" w:type="dxa"/>
            <w:gridSpan w:val="2"/>
            <w:tcBorders>
              <w:top w:val="single" w:sz="4" w:space="0" w:color="239580"/>
              <w:bottom w:val="single" w:sz="4" w:space="0" w:color="239580"/>
            </w:tcBorders>
            <w:shd w:val="clear" w:color="auto" w:fill="EDF9F7"/>
          </w:tcPr>
          <w:p w14:paraId="30AC96E2" w14:textId="3D37BED4"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68251951" w14:textId="1EA09E90"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Animation d’un programme de formation au profit des Directeur de Tourisme de wilaya</w:t>
            </w:r>
          </w:p>
        </w:tc>
      </w:tr>
      <w:tr w:rsidR="000F403D" w:rsidRPr="002E01E2" w14:paraId="37263C7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7A9BD1DC" w14:textId="1CB6CC12"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46CEE3ED" w14:textId="2BBF9CEA"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(5 jours)</w:t>
            </w:r>
          </w:p>
        </w:tc>
        <w:tc>
          <w:tcPr>
            <w:tcW w:w="1134" w:type="dxa"/>
            <w:tcBorders>
              <w:top w:val="single" w:sz="4" w:space="0" w:color="239580"/>
              <w:bottom w:val="single" w:sz="4" w:space="0" w:color="239580"/>
            </w:tcBorders>
            <w:shd w:val="clear" w:color="auto" w:fill="EDF9F7"/>
          </w:tcPr>
          <w:p w14:paraId="0A0AD072" w14:textId="12EFC219"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Ghardaïa, Algérie</w:t>
            </w:r>
          </w:p>
        </w:tc>
        <w:tc>
          <w:tcPr>
            <w:tcW w:w="1979" w:type="dxa"/>
            <w:gridSpan w:val="2"/>
            <w:tcBorders>
              <w:top w:val="single" w:sz="4" w:space="0" w:color="239580"/>
              <w:bottom w:val="single" w:sz="4" w:space="0" w:color="239580"/>
            </w:tcBorders>
          </w:tcPr>
          <w:p w14:paraId="5BEB549E" w14:textId="5A846067" w:rsidR="000F403D" w:rsidRPr="002E01E2" w:rsidRDefault="000F403D" w:rsidP="002E01E2">
            <w:pPr>
              <w:rPr>
                <w:rFonts w:cs="Segoe UI"/>
                <w:szCs w:val="17"/>
              </w:rPr>
            </w:pPr>
            <w:r w:rsidRPr="002E01E2">
              <w:rPr>
                <w:rFonts w:cs="Segoe UI"/>
                <w:szCs w:val="17"/>
              </w:rPr>
              <w:t>Ministère de l’Industrie et la PME / GIZ</w:t>
            </w:r>
            <w:r w:rsidR="0026726A">
              <w:rPr>
                <w:rFonts w:cs="Segoe UI"/>
                <w:szCs w:val="17"/>
              </w:rPr>
              <w:t>/ANDPME</w:t>
            </w:r>
          </w:p>
        </w:tc>
        <w:tc>
          <w:tcPr>
            <w:tcW w:w="1700" w:type="dxa"/>
            <w:gridSpan w:val="2"/>
            <w:tcBorders>
              <w:top w:val="single" w:sz="4" w:space="0" w:color="239580"/>
              <w:bottom w:val="single" w:sz="4" w:space="0" w:color="239580"/>
            </w:tcBorders>
            <w:shd w:val="clear" w:color="auto" w:fill="EDF9F7"/>
          </w:tcPr>
          <w:p w14:paraId="6E1A1BDE" w14:textId="7F923AD7"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7AAC181E" w14:textId="27E8577F"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Conception, réalisation du programme « méthode de coaching » et animation au profit des accompagnateurs des différents dispositifs ANSEJ –CNAC- ANDPME –ADS sur la création d’entreprise dans le cadre du programme du suivi du carrefour du jeune entrepreneur</w:t>
            </w:r>
          </w:p>
        </w:tc>
      </w:tr>
      <w:tr w:rsidR="000F403D" w:rsidRPr="000F403D" w14:paraId="7CDD6B6E"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0EBA8E1" w14:textId="26BA469D"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7BBAAA48" w14:textId="5333A97C"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-4 jrs</w:t>
            </w:r>
          </w:p>
        </w:tc>
        <w:tc>
          <w:tcPr>
            <w:tcW w:w="1134" w:type="dxa"/>
            <w:tcBorders>
              <w:top w:val="single" w:sz="4" w:space="0" w:color="239580"/>
              <w:bottom w:val="single" w:sz="4" w:space="0" w:color="239580"/>
            </w:tcBorders>
            <w:shd w:val="clear" w:color="auto" w:fill="EDF9F7"/>
          </w:tcPr>
          <w:p w14:paraId="43239799" w14:textId="177173B0"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w:t>
            </w:r>
          </w:p>
        </w:tc>
        <w:tc>
          <w:tcPr>
            <w:tcW w:w="1979" w:type="dxa"/>
            <w:gridSpan w:val="2"/>
            <w:tcBorders>
              <w:top w:val="single" w:sz="4" w:space="0" w:color="239580"/>
              <w:bottom w:val="single" w:sz="4" w:space="0" w:color="239580"/>
            </w:tcBorders>
          </w:tcPr>
          <w:p w14:paraId="477BA3C5" w14:textId="766FE487" w:rsidR="000F403D" w:rsidRPr="002E01E2" w:rsidRDefault="000F403D" w:rsidP="002E01E2">
            <w:pPr>
              <w:rPr>
                <w:rFonts w:cs="Segoe UI"/>
                <w:szCs w:val="17"/>
              </w:rPr>
            </w:pPr>
            <w:r w:rsidRPr="002E01E2">
              <w:rPr>
                <w:rFonts w:cs="Segoe UI"/>
                <w:szCs w:val="17"/>
              </w:rPr>
              <w:t>GIZ</w:t>
            </w:r>
          </w:p>
        </w:tc>
        <w:tc>
          <w:tcPr>
            <w:tcW w:w="1700" w:type="dxa"/>
            <w:gridSpan w:val="2"/>
            <w:tcBorders>
              <w:top w:val="single" w:sz="4" w:space="0" w:color="239580"/>
              <w:bottom w:val="single" w:sz="4" w:space="0" w:color="239580"/>
            </w:tcBorders>
            <w:shd w:val="clear" w:color="auto" w:fill="EDF9F7"/>
          </w:tcPr>
          <w:p w14:paraId="6D469893" w14:textId="3D9EF4B9"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485841B4" w14:textId="161F236B" w:rsidR="000F403D" w:rsidRPr="00A362F4" w:rsidRDefault="000F403D" w:rsidP="002E01E2">
            <w:pPr>
              <w:pStyle w:val="Paragraphedeliste"/>
              <w:numPr>
                <w:ilvl w:val="0"/>
                <w:numId w:val="20"/>
              </w:numPr>
              <w:ind w:left="219" w:hanging="219"/>
              <w:rPr>
                <w:rFonts w:cs="Segoe UI"/>
                <w:szCs w:val="17"/>
                <w:lang w:val="en-US"/>
              </w:rPr>
            </w:pPr>
            <w:r w:rsidRPr="002E01E2">
              <w:rPr>
                <w:rFonts w:cs="Segoe UI"/>
                <w:szCs w:val="17"/>
                <w:lang w:val="en-US"/>
              </w:rPr>
              <w:t>REPORT/North Africa Export-Promotion Mission schedule</w:t>
            </w:r>
          </w:p>
        </w:tc>
      </w:tr>
      <w:tr w:rsidR="000F403D" w:rsidRPr="002E01E2" w14:paraId="4B1DE1FB"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56F6162" w14:textId="69483434"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2CF7C159" w14:textId="1207B098"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(10 jours)</w:t>
            </w:r>
          </w:p>
        </w:tc>
        <w:tc>
          <w:tcPr>
            <w:tcW w:w="1134" w:type="dxa"/>
            <w:tcBorders>
              <w:top w:val="single" w:sz="4" w:space="0" w:color="239580"/>
              <w:bottom w:val="single" w:sz="4" w:space="0" w:color="239580"/>
            </w:tcBorders>
            <w:shd w:val="clear" w:color="auto" w:fill="EDF9F7"/>
          </w:tcPr>
          <w:p w14:paraId="37C13785" w14:textId="439E7AE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0A7BA809" w14:textId="31DE41F1" w:rsidR="000F403D" w:rsidRPr="002E01E2" w:rsidRDefault="000F403D" w:rsidP="002E01E2">
            <w:pPr>
              <w:rPr>
                <w:rFonts w:cs="Segoe UI"/>
                <w:szCs w:val="17"/>
              </w:rPr>
            </w:pPr>
            <w:r w:rsidRPr="002E01E2">
              <w:rPr>
                <w:rFonts w:cs="Segoe UI"/>
                <w:szCs w:val="17"/>
              </w:rPr>
              <w:t>Ministère du commerce / EU</w:t>
            </w:r>
          </w:p>
        </w:tc>
        <w:tc>
          <w:tcPr>
            <w:tcW w:w="1700" w:type="dxa"/>
            <w:gridSpan w:val="2"/>
            <w:tcBorders>
              <w:top w:val="single" w:sz="4" w:space="0" w:color="239580"/>
              <w:bottom w:val="single" w:sz="4" w:space="0" w:color="239580"/>
            </w:tcBorders>
            <w:shd w:val="clear" w:color="auto" w:fill="EDF9F7"/>
          </w:tcPr>
          <w:p w14:paraId="44EA1605" w14:textId="369499B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635B92DC" w14:textId="7DD9A8D0"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Etude sur la logistique et la distribution des produits Agro-alimentaire en Algérie</w:t>
            </w:r>
          </w:p>
        </w:tc>
      </w:tr>
      <w:tr w:rsidR="000F403D" w:rsidRPr="002E01E2" w14:paraId="095645CE"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4732EC7" w14:textId="1A4AD7D5" w:rsidR="000F403D" w:rsidRPr="002E01E2" w:rsidRDefault="000F403D" w:rsidP="002E01E2">
            <w:pPr>
              <w:rPr>
                <w:rFonts w:eastAsia="Arial" w:cs="Segoe UI"/>
                <w:szCs w:val="17"/>
                <w:highlight w:val="yellow"/>
              </w:rPr>
            </w:pPr>
            <w:r w:rsidRPr="002E01E2">
              <w:rPr>
                <w:rFonts w:cs="Segoe UI"/>
                <w:szCs w:val="17"/>
              </w:rPr>
              <w:t>2013 Mai</w:t>
            </w:r>
          </w:p>
        </w:tc>
        <w:tc>
          <w:tcPr>
            <w:tcW w:w="703" w:type="dxa"/>
            <w:tcBorders>
              <w:top w:val="single" w:sz="4" w:space="0" w:color="239580"/>
              <w:bottom w:val="single" w:sz="4" w:space="0" w:color="239580"/>
            </w:tcBorders>
          </w:tcPr>
          <w:p w14:paraId="61D664E7" w14:textId="77777777" w:rsidR="000F403D" w:rsidRPr="002E01E2" w:rsidRDefault="000F403D" w:rsidP="002E01E2">
            <w:pPr>
              <w:pStyle w:val="normaltableau"/>
              <w:spacing w:before="0" w:after="0"/>
              <w:jc w:val="center"/>
              <w:rPr>
                <w:rFonts w:ascii="Segoe UI" w:hAnsi="Segoe UI" w:cs="Segoe UI"/>
                <w:sz w:val="17"/>
                <w:szCs w:val="17"/>
                <w:highlight w:val="yellow"/>
              </w:rPr>
            </w:pPr>
          </w:p>
        </w:tc>
        <w:tc>
          <w:tcPr>
            <w:tcW w:w="1134" w:type="dxa"/>
            <w:tcBorders>
              <w:top w:val="single" w:sz="4" w:space="0" w:color="239580"/>
              <w:bottom w:val="single" w:sz="4" w:space="0" w:color="239580"/>
            </w:tcBorders>
            <w:shd w:val="clear" w:color="auto" w:fill="EDF9F7"/>
          </w:tcPr>
          <w:p w14:paraId="78E9DF3C" w14:textId="222E41A1"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Algérie</w:t>
            </w:r>
          </w:p>
        </w:tc>
        <w:tc>
          <w:tcPr>
            <w:tcW w:w="1979" w:type="dxa"/>
            <w:gridSpan w:val="2"/>
            <w:tcBorders>
              <w:top w:val="single" w:sz="4" w:space="0" w:color="239580"/>
              <w:bottom w:val="single" w:sz="4" w:space="0" w:color="239580"/>
            </w:tcBorders>
          </w:tcPr>
          <w:p w14:paraId="3F260186" w14:textId="63987FF3" w:rsidR="000F403D" w:rsidRPr="002E01E2" w:rsidRDefault="000F403D" w:rsidP="002E01E2">
            <w:pPr>
              <w:rPr>
                <w:rFonts w:cs="Segoe UI"/>
                <w:szCs w:val="17"/>
              </w:rPr>
            </w:pPr>
            <w:r w:rsidRPr="002E01E2">
              <w:rPr>
                <w:rFonts w:cs="Segoe UI"/>
                <w:szCs w:val="17"/>
              </w:rPr>
              <w:t>GIZ-ANDPME</w:t>
            </w:r>
          </w:p>
        </w:tc>
        <w:tc>
          <w:tcPr>
            <w:tcW w:w="1700" w:type="dxa"/>
            <w:gridSpan w:val="2"/>
            <w:tcBorders>
              <w:top w:val="single" w:sz="4" w:space="0" w:color="239580"/>
              <w:bottom w:val="single" w:sz="4" w:space="0" w:color="239580"/>
            </w:tcBorders>
            <w:shd w:val="clear" w:color="auto" w:fill="EDF9F7"/>
          </w:tcPr>
          <w:p w14:paraId="30154DEB" w14:textId="6C716B89"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3C5AFADA" w14:textId="563753F0"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Management de l’innovation adapté aux PME-PMI</w:t>
            </w:r>
          </w:p>
        </w:tc>
      </w:tr>
      <w:tr w:rsidR="000F403D" w:rsidRPr="002E01E2" w14:paraId="4EE45C3C"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4DC0A3B0" w14:textId="48477B7B" w:rsidR="000F403D" w:rsidRPr="002E01E2" w:rsidRDefault="000F403D" w:rsidP="002E01E2">
            <w:pPr>
              <w:rPr>
                <w:rFonts w:eastAsia="Arial" w:cs="Segoe UI"/>
                <w:szCs w:val="17"/>
                <w:highlight w:val="yellow"/>
              </w:rPr>
            </w:pPr>
            <w:r w:rsidRPr="002E01E2">
              <w:rPr>
                <w:rFonts w:cs="Segoe UI"/>
                <w:szCs w:val="17"/>
              </w:rPr>
              <w:t>2013</w:t>
            </w:r>
          </w:p>
        </w:tc>
        <w:tc>
          <w:tcPr>
            <w:tcW w:w="703" w:type="dxa"/>
            <w:tcBorders>
              <w:top w:val="single" w:sz="4" w:space="0" w:color="239580"/>
              <w:bottom w:val="single" w:sz="4" w:space="0" w:color="239580"/>
            </w:tcBorders>
          </w:tcPr>
          <w:p w14:paraId="72546516" w14:textId="7958ECF4"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(12 mois)</w:t>
            </w:r>
          </w:p>
        </w:tc>
        <w:tc>
          <w:tcPr>
            <w:tcW w:w="1134" w:type="dxa"/>
            <w:tcBorders>
              <w:top w:val="single" w:sz="4" w:space="0" w:color="239580"/>
              <w:bottom w:val="single" w:sz="4" w:space="0" w:color="239580"/>
            </w:tcBorders>
            <w:shd w:val="clear" w:color="auto" w:fill="EDF9F7"/>
          </w:tcPr>
          <w:p w14:paraId="2AB6E824" w14:textId="239C110E"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45F47D54" w14:textId="35470B05" w:rsidR="000F403D" w:rsidRPr="002E01E2" w:rsidRDefault="000F403D" w:rsidP="002E01E2">
            <w:pPr>
              <w:rPr>
                <w:rFonts w:cs="Segoe UI"/>
                <w:szCs w:val="17"/>
              </w:rPr>
            </w:pPr>
            <w:r w:rsidRPr="002E01E2">
              <w:rPr>
                <w:rFonts w:cs="Segoe UI"/>
                <w:szCs w:val="17"/>
              </w:rPr>
              <w:t>CCI-Alger</w:t>
            </w:r>
          </w:p>
        </w:tc>
        <w:tc>
          <w:tcPr>
            <w:tcW w:w="1700" w:type="dxa"/>
            <w:gridSpan w:val="2"/>
            <w:tcBorders>
              <w:top w:val="single" w:sz="4" w:space="0" w:color="239580"/>
              <w:bottom w:val="single" w:sz="4" w:space="0" w:color="239580"/>
            </w:tcBorders>
            <w:shd w:val="clear" w:color="auto" w:fill="EDF9F7"/>
          </w:tcPr>
          <w:p w14:paraId="4F78C799" w14:textId="017E9CDB"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71542F7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Animation d’un atelier ayant pour thème : la passerelle entre Université et les PME</w:t>
            </w:r>
          </w:p>
          <w:p w14:paraId="678E0861" w14:textId="45AD9AA9"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Mise en place d’une charte pour le renforcement de la relation des CCI et les institutions de soutien à la création d’entreprise pour renforcer la coordination intra sectorielle </w:t>
            </w:r>
          </w:p>
        </w:tc>
      </w:tr>
      <w:tr w:rsidR="000F403D" w:rsidRPr="002E01E2" w14:paraId="2AE659E7"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29B35253" w14:textId="096F7FED"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5F69FC8A" w14:textId="158B509C"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(3 jours)</w:t>
            </w:r>
          </w:p>
        </w:tc>
        <w:tc>
          <w:tcPr>
            <w:tcW w:w="1134" w:type="dxa"/>
            <w:tcBorders>
              <w:top w:val="single" w:sz="4" w:space="0" w:color="239580"/>
              <w:bottom w:val="single" w:sz="4" w:space="0" w:color="239580"/>
            </w:tcBorders>
            <w:shd w:val="clear" w:color="auto" w:fill="EDF9F7"/>
          </w:tcPr>
          <w:p w14:paraId="000A116E" w14:textId="30130DD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1D4B4D87" w14:textId="66073078" w:rsidR="000F403D" w:rsidRPr="002E01E2" w:rsidRDefault="000F403D" w:rsidP="002E01E2">
            <w:pPr>
              <w:rPr>
                <w:rFonts w:cs="Segoe UI"/>
                <w:szCs w:val="17"/>
              </w:rPr>
            </w:pPr>
            <w:r w:rsidRPr="002E01E2">
              <w:rPr>
                <w:rFonts w:cs="Segoe UI"/>
                <w:szCs w:val="17"/>
              </w:rPr>
              <w:t>Université USTHB-Fondation CEZAR, Program ELIT-Algérie, Entrepreneuriat et Innovation</w:t>
            </w:r>
          </w:p>
        </w:tc>
        <w:tc>
          <w:tcPr>
            <w:tcW w:w="1700" w:type="dxa"/>
            <w:gridSpan w:val="2"/>
            <w:tcBorders>
              <w:top w:val="single" w:sz="4" w:space="0" w:color="239580"/>
              <w:bottom w:val="single" w:sz="4" w:space="0" w:color="239580"/>
            </w:tcBorders>
            <w:shd w:val="clear" w:color="auto" w:fill="EDF9F7"/>
          </w:tcPr>
          <w:p w14:paraId="6CEA0018" w14:textId="3CDB685A"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483F08BB"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et animation de la formation en Entreprenariat – Business Plan</w:t>
            </w:r>
          </w:p>
          <w:p w14:paraId="353EC514"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Action de Coaching des jeunes formés à la création d’entreprise</w:t>
            </w:r>
          </w:p>
          <w:p w14:paraId="68128E34" w14:textId="441B4D42"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Accompagnement par distance pour les démarches administratives de création d’entreprise</w:t>
            </w:r>
          </w:p>
        </w:tc>
      </w:tr>
      <w:tr w:rsidR="000F403D" w:rsidRPr="002E01E2" w14:paraId="7D1F8E01"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030B2325" w14:textId="0F335373" w:rsidR="000F403D" w:rsidRPr="002E01E2" w:rsidRDefault="000F403D" w:rsidP="002E01E2">
            <w:pPr>
              <w:rPr>
                <w:rFonts w:eastAsia="Arial" w:cs="Segoe UI"/>
                <w:szCs w:val="17"/>
                <w:highlight w:val="yellow"/>
              </w:rPr>
            </w:pPr>
            <w:r w:rsidRPr="002E01E2">
              <w:rPr>
                <w:rFonts w:cs="Segoe UI"/>
                <w:szCs w:val="17"/>
              </w:rPr>
              <w:t xml:space="preserve">2004 – 2013 </w:t>
            </w:r>
          </w:p>
        </w:tc>
        <w:tc>
          <w:tcPr>
            <w:tcW w:w="703" w:type="dxa"/>
            <w:tcBorders>
              <w:top w:val="single" w:sz="4" w:space="0" w:color="239580"/>
              <w:bottom w:val="single" w:sz="4" w:space="0" w:color="239580"/>
            </w:tcBorders>
          </w:tcPr>
          <w:p w14:paraId="5D4FE834" w14:textId="3F1526AA"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(9 années)</w:t>
            </w:r>
          </w:p>
        </w:tc>
        <w:tc>
          <w:tcPr>
            <w:tcW w:w="1134" w:type="dxa"/>
            <w:tcBorders>
              <w:top w:val="single" w:sz="4" w:space="0" w:color="239580"/>
              <w:bottom w:val="single" w:sz="4" w:space="0" w:color="239580"/>
            </w:tcBorders>
            <w:shd w:val="clear" w:color="auto" w:fill="EDF9F7"/>
          </w:tcPr>
          <w:p w14:paraId="5D8C01B6" w14:textId="666FB145"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5F2A8665" w14:textId="65F08B2A" w:rsidR="000F403D" w:rsidRPr="002E01E2" w:rsidRDefault="000F403D" w:rsidP="002E01E2">
            <w:pPr>
              <w:rPr>
                <w:rFonts w:cs="Segoe UI"/>
                <w:szCs w:val="17"/>
              </w:rPr>
            </w:pPr>
            <w:r w:rsidRPr="002E01E2">
              <w:rPr>
                <w:rFonts w:cs="Segoe UI"/>
                <w:szCs w:val="17"/>
              </w:rPr>
              <w:t>ISGP –INPED</w:t>
            </w:r>
          </w:p>
        </w:tc>
        <w:tc>
          <w:tcPr>
            <w:tcW w:w="1700" w:type="dxa"/>
            <w:gridSpan w:val="2"/>
            <w:tcBorders>
              <w:top w:val="single" w:sz="4" w:space="0" w:color="239580"/>
              <w:bottom w:val="single" w:sz="4" w:space="0" w:color="239580"/>
            </w:tcBorders>
            <w:shd w:val="clear" w:color="auto" w:fill="EDF9F7"/>
          </w:tcPr>
          <w:p w14:paraId="7D72C461" w14:textId="5817C810"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36E4A876" w14:textId="2362E6AE"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Conception, réalisation et animation des programmes de  formations –Management d’entreprise</w:t>
            </w:r>
          </w:p>
        </w:tc>
      </w:tr>
      <w:tr w:rsidR="000F403D" w:rsidRPr="002E01E2" w14:paraId="35471BD6"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E97C615" w14:textId="2D871E3A" w:rsidR="000F403D" w:rsidRPr="002E01E2" w:rsidRDefault="000F403D" w:rsidP="002E01E2">
            <w:pPr>
              <w:rPr>
                <w:rFonts w:eastAsia="Arial" w:cs="Segoe UI"/>
                <w:szCs w:val="17"/>
                <w:highlight w:val="yellow"/>
              </w:rPr>
            </w:pPr>
            <w:r w:rsidRPr="002E01E2">
              <w:rPr>
                <w:rFonts w:cs="Segoe UI"/>
                <w:szCs w:val="17"/>
              </w:rPr>
              <w:t xml:space="preserve">2009 – 2010 </w:t>
            </w:r>
          </w:p>
        </w:tc>
        <w:tc>
          <w:tcPr>
            <w:tcW w:w="703" w:type="dxa"/>
            <w:tcBorders>
              <w:top w:val="single" w:sz="4" w:space="0" w:color="239580"/>
              <w:bottom w:val="single" w:sz="4" w:space="0" w:color="239580"/>
            </w:tcBorders>
          </w:tcPr>
          <w:p w14:paraId="5F96E812" w14:textId="339F751B"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(9 mois)</w:t>
            </w:r>
          </w:p>
        </w:tc>
        <w:tc>
          <w:tcPr>
            <w:tcW w:w="1134" w:type="dxa"/>
            <w:tcBorders>
              <w:top w:val="single" w:sz="4" w:space="0" w:color="239580"/>
              <w:bottom w:val="single" w:sz="4" w:space="0" w:color="239580"/>
            </w:tcBorders>
            <w:shd w:val="clear" w:color="auto" w:fill="EDF9F7"/>
          </w:tcPr>
          <w:p w14:paraId="3B51EF94" w14:textId="24386506"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5160CFF7" w14:textId="2288596B" w:rsidR="000F403D" w:rsidRPr="002E01E2" w:rsidRDefault="000F403D" w:rsidP="002E01E2">
            <w:pPr>
              <w:rPr>
                <w:rFonts w:cs="Segoe UI"/>
                <w:szCs w:val="17"/>
              </w:rPr>
            </w:pPr>
            <w:r w:rsidRPr="002E01E2">
              <w:rPr>
                <w:rFonts w:cs="Segoe UI"/>
                <w:szCs w:val="17"/>
              </w:rPr>
              <w:t>Alegria Gulf Bank</w:t>
            </w:r>
          </w:p>
        </w:tc>
        <w:tc>
          <w:tcPr>
            <w:tcW w:w="1700" w:type="dxa"/>
            <w:gridSpan w:val="2"/>
            <w:tcBorders>
              <w:top w:val="single" w:sz="4" w:space="0" w:color="239580"/>
              <w:bottom w:val="single" w:sz="4" w:space="0" w:color="239580"/>
            </w:tcBorders>
            <w:shd w:val="clear" w:color="auto" w:fill="EDF9F7"/>
          </w:tcPr>
          <w:p w14:paraId="0A171059" w14:textId="63DB2739"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Responsable de la formation</w:t>
            </w:r>
          </w:p>
        </w:tc>
        <w:tc>
          <w:tcPr>
            <w:tcW w:w="9362" w:type="dxa"/>
            <w:gridSpan w:val="2"/>
            <w:tcBorders>
              <w:top w:val="single" w:sz="4" w:space="0" w:color="FFFFFF"/>
              <w:bottom w:val="single" w:sz="4" w:space="0" w:color="239580"/>
            </w:tcBorders>
          </w:tcPr>
          <w:p w14:paraId="697CAF3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Conception et réalisation du Plan de formation de la Banque </w:t>
            </w:r>
          </w:p>
          <w:p w14:paraId="6F5BA8D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Suivi des formations auprès des Ecoles et Instituts de formation (SIBF)</w:t>
            </w:r>
          </w:p>
          <w:p w14:paraId="31DAE31A" w14:textId="2A68958C"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Rédaction des rapports mensuels et annuels </w:t>
            </w:r>
          </w:p>
        </w:tc>
      </w:tr>
      <w:tr w:rsidR="000F403D" w:rsidRPr="002E01E2" w14:paraId="076AB68B"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0403ADD9" w14:textId="02F3812B"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1C310DCA" w14:textId="52AEF296"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(3 jours)</w:t>
            </w:r>
          </w:p>
        </w:tc>
        <w:tc>
          <w:tcPr>
            <w:tcW w:w="1134" w:type="dxa"/>
            <w:tcBorders>
              <w:top w:val="single" w:sz="4" w:space="0" w:color="239580"/>
              <w:bottom w:val="single" w:sz="4" w:space="0" w:color="239580"/>
            </w:tcBorders>
            <w:shd w:val="clear" w:color="auto" w:fill="EDF9F7"/>
          </w:tcPr>
          <w:p w14:paraId="20EABB74" w14:textId="093DEF1C"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6826060A" w14:textId="280AB115" w:rsidR="000F403D" w:rsidRPr="002E01E2" w:rsidRDefault="000F403D" w:rsidP="002E01E2">
            <w:pPr>
              <w:rPr>
                <w:rFonts w:cs="Segoe UI"/>
                <w:szCs w:val="17"/>
              </w:rPr>
            </w:pPr>
            <w:r w:rsidRPr="002E01E2">
              <w:rPr>
                <w:rFonts w:cs="Segoe UI"/>
                <w:szCs w:val="17"/>
              </w:rPr>
              <w:t>Bureau de conseil et études international AED / Belgique – Délégation EU</w:t>
            </w:r>
          </w:p>
        </w:tc>
        <w:tc>
          <w:tcPr>
            <w:tcW w:w="1700" w:type="dxa"/>
            <w:gridSpan w:val="2"/>
            <w:tcBorders>
              <w:top w:val="single" w:sz="4" w:space="0" w:color="239580"/>
              <w:bottom w:val="single" w:sz="4" w:space="0" w:color="239580"/>
            </w:tcBorders>
            <w:shd w:val="clear" w:color="auto" w:fill="EDF9F7"/>
          </w:tcPr>
          <w:p w14:paraId="15C2909E" w14:textId="3D38370A"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30A44E41"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Evaluation du programme de financement de la Pme Algérienne par EU/Période 2004-2010</w:t>
            </w:r>
          </w:p>
          <w:p w14:paraId="2A5AE25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Identification des acteurs clés (institutions, agences de coopération, patronat, association)   et organisation du planning des séances de travail</w:t>
            </w:r>
          </w:p>
          <w:p w14:paraId="7BAADFF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Rédaction d’un guide d’entretien avec les responsables des institutions étatiques et étrangères (coopération technique) </w:t>
            </w:r>
          </w:p>
          <w:p w14:paraId="6432AED9" w14:textId="655E6922"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Rédaction du rapport (partie Algérienne)</w:t>
            </w:r>
          </w:p>
        </w:tc>
      </w:tr>
      <w:tr w:rsidR="000F403D" w:rsidRPr="002E01E2" w14:paraId="433CC4C2"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23E9A1B4" w14:textId="4FB0E165" w:rsidR="000F403D" w:rsidRPr="002E01E2" w:rsidRDefault="000F403D" w:rsidP="002E01E2">
            <w:pPr>
              <w:rPr>
                <w:rFonts w:eastAsia="Arial" w:cs="Segoe UI"/>
                <w:szCs w:val="17"/>
                <w:highlight w:val="yellow"/>
              </w:rPr>
            </w:pPr>
            <w:r w:rsidRPr="002E01E2">
              <w:rPr>
                <w:rFonts w:cs="Segoe UI"/>
                <w:szCs w:val="17"/>
              </w:rPr>
              <w:t xml:space="preserve">2013 </w:t>
            </w:r>
          </w:p>
        </w:tc>
        <w:tc>
          <w:tcPr>
            <w:tcW w:w="703" w:type="dxa"/>
            <w:tcBorders>
              <w:top w:val="single" w:sz="4" w:space="0" w:color="239580"/>
              <w:bottom w:val="single" w:sz="4" w:space="0" w:color="239580"/>
            </w:tcBorders>
          </w:tcPr>
          <w:p w14:paraId="54ED3A80" w14:textId="4FC3BCE7"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 jours)</w:t>
            </w:r>
          </w:p>
        </w:tc>
        <w:tc>
          <w:tcPr>
            <w:tcW w:w="1134" w:type="dxa"/>
            <w:tcBorders>
              <w:top w:val="single" w:sz="4" w:space="0" w:color="239580"/>
              <w:bottom w:val="single" w:sz="4" w:space="0" w:color="239580"/>
            </w:tcBorders>
            <w:shd w:val="clear" w:color="auto" w:fill="EDF9F7"/>
          </w:tcPr>
          <w:p w14:paraId="2BEA1E9D" w14:textId="71F420EE"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4FA525E8" w14:textId="3DA033A9" w:rsidR="000F403D" w:rsidRPr="002E01E2" w:rsidRDefault="000F403D" w:rsidP="002E01E2">
            <w:pPr>
              <w:rPr>
                <w:rFonts w:cs="Segoe UI"/>
                <w:szCs w:val="17"/>
              </w:rPr>
            </w:pPr>
            <w:r w:rsidRPr="002E01E2">
              <w:rPr>
                <w:rFonts w:cs="Segoe UI"/>
                <w:szCs w:val="17"/>
              </w:rPr>
              <w:t>Ministère de l’industrie, de la Pme et de la Promotion de l’investissement – pépinière d’entreprises</w:t>
            </w:r>
          </w:p>
        </w:tc>
        <w:tc>
          <w:tcPr>
            <w:tcW w:w="1700" w:type="dxa"/>
            <w:gridSpan w:val="2"/>
            <w:tcBorders>
              <w:top w:val="single" w:sz="4" w:space="0" w:color="239580"/>
              <w:bottom w:val="single" w:sz="4" w:space="0" w:color="239580"/>
            </w:tcBorders>
            <w:shd w:val="clear" w:color="auto" w:fill="EDF9F7"/>
          </w:tcPr>
          <w:p w14:paraId="0DAC09F4" w14:textId="45EAB522"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5833B1EA"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des jeunes créateurs d’entreprise en Marketing</w:t>
            </w:r>
          </w:p>
          <w:p w14:paraId="1C0692DC" w14:textId="523D52AC"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Coaching</w:t>
            </w:r>
          </w:p>
        </w:tc>
      </w:tr>
      <w:tr w:rsidR="000F403D" w:rsidRPr="002E01E2" w14:paraId="41E57A4E"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0D552138" w14:textId="6EE688F6" w:rsidR="000F403D" w:rsidRPr="002E01E2" w:rsidRDefault="000F403D" w:rsidP="002E01E2">
            <w:pPr>
              <w:rPr>
                <w:rFonts w:eastAsia="Arial" w:cs="Segoe UI"/>
                <w:szCs w:val="17"/>
                <w:highlight w:val="yellow"/>
              </w:rPr>
            </w:pPr>
            <w:r w:rsidRPr="002E01E2">
              <w:rPr>
                <w:rFonts w:cs="Segoe UI"/>
                <w:szCs w:val="17"/>
              </w:rPr>
              <w:t>2012</w:t>
            </w:r>
          </w:p>
        </w:tc>
        <w:tc>
          <w:tcPr>
            <w:tcW w:w="703" w:type="dxa"/>
            <w:tcBorders>
              <w:top w:val="single" w:sz="4" w:space="0" w:color="239580"/>
              <w:bottom w:val="single" w:sz="4" w:space="0" w:color="239580"/>
            </w:tcBorders>
          </w:tcPr>
          <w:p w14:paraId="15E8138C" w14:textId="4A9A200E" w:rsidR="000F403D" w:rsidRPr="002E01E2" w:rsidRDefault="000F403D" w:rsidP="002E01E2">
            <w:pPr>
              <w:pStyle w:val="normaltableau"/>
              <w:spacing w:before="0" w:after="0"/>
              <w:jc w:val="center"/>
              <w:rPr>
                <w:rFonts w:ascii="Segoe UI" w:hAnsi="Segoe UI" w:cs="Segoe UI"/>
                <w:sz w:val="17"/>
                <w:szCs w:val="17"/>
                <w:highlight w:val="yellow"/>
              </w:rPr>
            </w:pPr>
            <w:r w:rsidRPr="00A362F4">
              <w:rPr>
                <w:rFonts w:ascii="Segoe UI" w:hAnsi="Segoe UI" w:cs="Segoe UI"/>
                <w:sz w:val="17"/>
                <w:szCs w:val="17"/>
              </w:rPr>
              <w:t>02 jrs</w:t>
            </w:r>
          </w:p>
        </w:tc>
        <w:tc>
          <w:tcPr>
            <w:tcW w:w="1134" w:type="dxa"/>
            <w:tcBorders>
              <w:top w:val="single" w:sz="4" w:space="0" w:color="239580"/>
              <w:bottom w:val="single" w:sz="4" w:space="0" w:color="239580"/>
            </w:tcBorders>
            <w:shd w:val="clear" w:color="auto" w:fill="EDF9F7"/>
          </w:tcPr>
          <w:p w14:paraId="0342B02A" w14:textId="15996335"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Hôtel Sofitel-Alger</w:t>
            </w:r>
          </w:p>
        </w:tc>
        <w:tc>
          <w:tcPr>
            <w:tcW w:w="1979" w:type="dxa"/>
            <w:gridSpan w:val="2"/>
            <w:tcBorders>
              <w:top w:val="single" w:sz="4" w:space="0" w:color="239580"/>
              <w:bottom w:val="single" w:sz="4" w:space="0" w:color="239580"/>
            </w:tcBorders>
          </w:tcPr>
          <w:p w14:paraId="306CE79E" w14:textId="387FB01C" w:rsidR="000F403D" w:rsidRPr="002E01E2" w:rsidRDefault="000F403D" w:rsidP="002E01E2">
            <w:pPr>
              <w:rPr>
                <w:rFonts w:cs="Segoe UI"/>
                <w:szCs w:val="17"/>
              </w:rPr>
            </w:pPr>
            <w:r w:rsidRPr="002E01E2">
              <w:rPr>
                <w:rFonts w:cs="Segoe UI"/>
                <w:szCs w:val="17"/>
              </w:rPr>
              <w:t>GIZ</w:t>
            </w:r>
          </w:p>
        </w:tc>
        <w:tc>
          <w:tcPr>
            <w:tcW w:w="1700" w:type="dxa"/>
            <w:gridSpan w:val="2"/>
            <w:tcBorders>
              <w:top w:val="single" w:sz="4" w:space="0" w:color="239580"/>
              <w:bottom w:val="single" w:sz="4" w:space="0" w:color="239580"/>
            </w:tcBorders>
            <w:shd w:val="clear" w:color="auto" w:fill="EDF9F7"/>
          </w:tcPr>
          <w:p w14:paraId="5CFE6041" w14:textId="1594036F"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25BF95E0" w14:textId="6A5463F5"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Modérateur –Thématique sur l’innovation</w:t>
            </w:r>
          </w:p>
        </w:tc>
      </w:tr>
      <w:tr w:rsidR="000F403D" w:rsidRPr="002E01E2" w14:paraId="6EE7364B"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1D21408D" w14:textId="77777777" w:rsidR="000F403D" w:rsidRPr="002E01E2" w:rsidRDefault="000F403D" w:rsidP="002E01E2">
            <w:pPr>
              <w:rPr>
                <w:rFonts w:cs="Segoe UI"/>
                <w:szCs w:val="17"/>
              </w:rPr>
            </w:pPr>
            <w:r w:rsidRPr="002E01E2">
              <w:rPr>
                <w:rFonts w:cs="Segoe UI"/>
                <w:szCs w:val="17"/>
              </w:rPr>
              <w:t>10/2012</w:t>
            </w:r>
          </w:p>
          <w:p w14:paraId="1B91EA90" w14:textId="0079F39C" w:rsidR="000F403D" w:rsidRPr="002E01E2" w:rsidRDefault="000F403D" w:rsidP="002E01E2">
            <w:pPr>
              <w:rPr>
                <w:rFonts w:eastAsia="Arial" w:cs="Segoe UI"/>
                <w:szCs w:val="17"/>
                <w:highlight w:val="yellow"/>
              </w:rPr>
            </w:pPr>
          </w:p>
        </w:tc>
        <w:tc>
          <w:tcPr>
            <w:tcW w:w="703" w:type="dxa"/>
            <w:tcBorders>
              <w:top w:val="single" w:sz="4" w:space="0" w:color="239580"/>
              <w:bottom w:val="single" w:sz="4" w:space="0" w:color="239580"/>
            </w:tcBorders>
          </w:tcPr>
          <w:p w14:paraId="47E06330" w14:textId="61835C7F"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(03 jrs)</w:t>
            </w:r>
          </w:p>
        </w:tc>
        <w:tc>
          <w:tcPr>
            <w:tcW w:w="1134" w:type="dxa"/>
            <w:tcBorders>
              <w:top w:val="single" w:sz="4" w:space="0" w:color="239580"/>
              <w:bottom w:val="single" w:sz="4" w:space="0" w:color="239580"/>
            </w:tcBorders>
            <w:shd w:val="clear" w:color="auto" w:fill="EDF9F7"/>
          </w:tcPr>
          <w:p w14:paraId="064A1038" w14:textId="428B9568"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625CD769" w14:textId="7FEF83BB" w:rsidR="000F403D" w:rsidRPr="002E01E2" w:rsidRDefault="000F403D" w:rsidP="002E01E2">
            <w:pPr>
              <w:rPr>
                <w:rFonts w:cs="Segoe UI"/>
                <w:szCs w:val="17"/>
              </w:rPr>
            </w:pPr>
            <w:r w:rsidRPr="002E01E2">
              <w:rPr>
                <w:rFonts w:cs="Segoe UI"/>
                <w:szCs w:val="17"/>
              </w:rPr>
              <w:t>Fondation Mowgli – Ambassade de la Grande Bretagne à Alger</w:t>
            </w:r>
          </w:p>
        </w:tc>
        <w:tc>
          <w:tcPr>
            <w:tcW w:w="1700" w:type="dxa"/>
            <w:gridSpan w:val="2"/>
            <w:tcBorders>
              <w:top w:val="single" w:sz="4" w:space="0" w:color="239580"/>
              <w:bottom w:val="single" w:sz="4" w:space="0" w:color="239580"/>
            </w:tcBorders>
            <w:shd w:val="clear" w:color="auto" w:fill="EDF9F7"/>
          </w:tcPr>
          <w:p w14:paraId="1EC0B149" w14:textId="229D8BAE"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110457A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formateurs</w:t>
            </w:r>
          </w:p>
          <w:p w14:paraId="615E04B3" w14:textId="6EA42392"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Formation et accompagnement des jeunes futurs entrepreneurs à la création d’entreprises</w:t>
            </w:r>
          </w:p>
        </w:tc>
      </w:tr>
      <w:tr w:rsidR="000F403D" w:rsidRPr="002E01E2" w14:paraId="1E8D91A0"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71AD155" w14:textId="6E881A91" w:rsidR="000F403D" w:rsidRPr="002E01E2" w:rsidRDefault="000F403D" w:rsidP="002E01E2">
            <w:pPr>
              <w:rPr>
                <w:rFonts w:eastAsia="Arial" w:cs="Segoe UI"/>
                <w:szCs w:val="17"/>
                <w:highlight w:val="yellow"/>
              </w:rPr>
            </w:pPr>
            <w:r w:rsidRPr="002E01E2">
              <w:rPr>
                <w:rFonts w:cs="Segoe UI"/>
                <w:szCs w:val="17"/>
              </w:rPr>
              <w:lastRenderedPageBreak/>
              <w:t xml:space="preserve">2007 – 2008 </w:t>
            </w:r>
          </w:p>
        </w:tc>
        <w:tc>
          <w:tcPr>
            <w:tcW w:w="703" w:type="dxa"/>
            <w:tcBorders>
              <w:top w:val="single" w:sz="4" w:space="0" w:color="239580"/>
              <w:bottom w:val="single" w:sz="4" w:space="0" w:color="239580"/>
            </w:tcBorders>
          </w:tcPr>
          <w:p w14:paraId="1ADD8DE9" w14:textId="76701E0A"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(20 jours)</w:t>
            </w:r>
          </w:p>
        </w:tc>
        <w:tc>
          <w:tcPr>
            <w:tcW w:w="1134" w:type="dxa"/>
            <w:tcBorders>
              <w:top w:val="single" w:sz="4" w:space="0" w:color="239580"/>
              <w:bottom w:val="single" w:sz="4" w:space="0" w:color="239580"/>
            </w:tcBorders>
            <w:shd w:val="clear" w:color="auto" w:fill="EDF9F7"/>
          </w:tcPr>
          <w:p w14:paraId="4099E9ED" w14:textId="29F579D2"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494F48C7" w14:textId="77777777" w:rsidR="000F403D" w:rsidRPr="002E01E2" w:rsidRDefault="000F403D" w:rsidP="002E01E2">
            <w:pPr>
              <w:rPr>
                <w:rFonts w:cs="Segoe UI"/>
                <w:szCs w:val="17"/>
              </w:rPr>
            </w:pPr>
            <w:r w:rsidRPr="002E01E2">
              <w:rPr>
                <w:rFonts w:cs="Segoe UI"/>
                <w:szCs w:val="17"/>
              </w:rPr>
              <w:t>Bureau d’études-conseil et formation (I_TECS)</w:t>
            </w:r>
          </w:p>
          <w:p w14:paraId="6BB01178" w14:textId="01A7CBD2" w:rsidR="000F403D" w:rsidRPr="002E01E2" w:rsidRDefault="000F403D" w:rsidP="002E01E2">
            <w:pPr>
              <w:rPr>
                <w:rFonts w:cs="Segoe UI"/>
                <w:szCs w:val="17"/>
              </w:rPr>
            </w:pPr>
            <w:r w:rsidRPr="002E01E2">
              <w:rPr>
                <w:rFonts w:cs="Segoe UI"/>
                <w:szCs w:val="17"/>
              </w:rPr>
              <w:t>Agence nationale de l’Artisanat (ANART)</w:t>
            </w:r>
          </w:p>
        </w:tc>
        <w:tc>
          <w:tcPr>
            <w:tcW w:w="1700" w:type="dxa"/>
            <w:gridSpan w:val="2"/>
            <w:tcBorders>
              <w:top w:val="single" w:sz="4" w:space="0" w:color="239580"/>
              <w:bottom w:val="single" w:sz="4" w:space="0" w:color="239580"/>
            </w:tcBorders>
            <w:shd w:val="clear" w:color="auto" w:fill="EDF9F7"/>
          </w:tcPr>
          <w:p w14:paraId="1D42DC62" w14:textId="77777777" w:rsidR="000F403D" w:rsidRPr="002E01E2" w:rsidRDefault="000F403D" w:rsidP="002E01E2">
            <w:pPr>
              <w:rPr>
                <w:rFonts w:cs="Segoe UI"/>
                <w:szCs w:val="17"/>
              </w:rPr>
            </w:pPr>
            <w:r w:rsidRPr="002E01E2">
              <w:rPr>
                <w:rFonts w:cs="Segoe UI"/>
                <w:szCs w:val="17"/>
              </w:rPr>
              <w:t>Chef de projet</w:t>
            </w:r>
          </w:p>
          <w:p w14:paraId="5C9B29C5" w14:textId="290D4BB5"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7E1E3541"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et réalisation du plan de formation au profit des artisans</w:t>
            </w:r>
          </w:p>
          <w:p w14:paraId="67EE06A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Animation des sessions de formation en marketing-vente </w:t>
            </w:r>
          </w:p>
          <w:p w14:paraId="479E4A1A" w14:textId="3181CC1F"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Rédaction du rapport de la formation</w:t>
            </w:r>
          </w:p>
        </w:tc>
      </w:tr>
      <w:tr w:rsidR="000F403D" w:rsidRPr="002E01E2" w14:paraId="1E07C278"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DD88F26" w14:textId="0A039070" w:rsidR="000F403D" w:rsidRPr="00A362F4" w:rsidRDefault="000F403D" w:rsidP="002E01E2">
            <w:pPr>
              <w:rPr>
                <w:rFonts w:cs="Segoe UI"/>
                <w:szCs w:val="17"/>
              </w:rPr>
            </w:pPr>
            <w:r w:rsidRPr="00A362F4">
              <w:rPr>
                <w:rFonts w:cs="Segoe UI"/>
                <w:szCs w:val="17"/>
              </w:rPr>
              <w:t>03/2007</w:t>
            </w:r>
          </w:p>
          <w:p w14:paraId="38187A39" w14:textId="2D969728" w:rsidR="000F403D" w:rsidRPr="00A362F4" w:rsidRDefault="000F403D" w:rsidP="00A362F4">
            <w:pPr>
              <w:rPr>
                <w:rFonts w:eastAsia="Arial" w:cs="Segoe UI"/>
                <w:szCs w:val="17"/>
              </w:rPr>
            </w:pPr>
            <w:r w:rsidRPr="00A362F4">
              <w:rPr>
                <w:rFonts w:cs="Segoe UI"/>
                <w:szCs w:val="17"/>
              </w:rPr>
              <w:t>10/2007</w:t>
            </w:r>
          </w:p>
        </w:tc>
        <w:tc>
          <w:tcPr>
            <w:tcW w:w="703" w:type="dxa"/>
            <w:tcBorders>
              <w:top w:val="single" w:sz="4" w:space="0" w:color="239580"/>
              <w:bottom w:val="single" w:sz="4" w:space="0" w:color="239580"/>
            </w:tcBorders>
          </w:tcPr>
          <w:p w14:paraId="1E15A10B" w14:textId="05A5B876" w:rsidR="000F403D" w:rsidRPr="00A362F4" w:rsidRDefault="000F403D" w:rsidP="00A362F4">
            <w:pPr>
              <w:pStyle w:val="normaltableau"/>
              <w:spacing w:before="0" w:after="0"/>
              <w:jc w:val="center"/>
              <w:rPr>
                <w:rFonts w:ascii="Segoe UI" w:hAnsi="Segoe UI" w:cs="Segoe UI"/>
                <w:sz w:val="17"/>
                <w:szCs w:val="17"/>
              </w:rPr>
            </w:pPr>
            <w:r w:rsidRPr="00A362F4">
              <w:rPr>
                <w:rFonts w:ascii="Segoe UI" w:hAnsi="Segoe UI" w:cs="Segoe UI"/>
                <w:sz w:val="17"/>
                <w:szCs w:val="17"/>
              </w:rPr>
              <w:t>15 jrs</w:t>
            </w:r>
          </w:p>
        </w:tc>
        <w:tc>
          <w:tcPr>
            <w:tcW w:w="1134" w:type="dxa"/>
            <w:tcBorders>
              <w:top w:val="single" w:sz="4" w:space="0" w:color="239580"/>
              <w:bottom w:val="single" w:sz="4" w:space="0" w:color="239580"/>
            </w:tcBorders>
            <w:shd w:val="clear" w:color="auto" w:fill="EDF9F7"/>
          </w:tcPr>
          <w:p w14:paraId="5B80957B" w14:textId="77777777" w:rsidR="000F403D" w:rsidRPr="002E01E2" w:rsidRDefault="000F403D" w:rsidP="002E01E2">
            <w:pPr>
              <w:rPr>
                <w:rFonts w:cs="Segoe UI"/>
                <w:szCs w:val="17"/>
                <w:lang w:val="en-US"/>
              </w:rPr>
            </w:pPr>
            <w:r w:rsidRPr="002E01E2">
              <w:rPr>
                <w:rFonts w:cs="Segoe UI"/>
                <w:szCs w:val="17"/>
                <w:lang w:val="en-US"/>
              </w:rPr>
              <w:t>Tipaza-Tiaret-Batna-</w:t>
            </w:r>
          </w:p>
          <w:p w14:paraId="3ECFEFA6" w14:textId="6EF36FD0" w:rsidR="000F403D" w:rsidRPr="00A362F4" w:rsidRDefault="000F403D" w:rsidP="002E01E2">
            <w:pPr>
              <w:pStyle w:val="normaltableau"/>
              <w:widowControl w:val="0"/>
              <w:spacing w:before="0" w:after="0"/>
              <w:jc w:val="left"/>
              <w:rPr>
                <w:rFonts w:ascii="Segoe UI" w:hAnsi="Segoe UI" w:cs="Segoe UI"/>
                <w:sz w:val="17"/>
                <w:szCs w:val="17"/>
                <w:lang w:val="en-US"/>
              </w:rPr>
            </w:pPr>
            <w:r w:rsidRPr="002E01E2">
              <w:rPr>
                <w:rFonts w:ascii="Segoe UI" w:hAnsi="Segoe UI" w:cs="Segoe UI"/>
                <w:sz w:val="17"/>
                <w:szCs w:val="17"/>
                <w:lang w:val="en-US"/>
              </w:rPr>
              <w:t>Oran-Jijel</w:t>
            </w:r>
          </w:p>
        </w:tc>
        <w:tc>
          <w:tcPr>
            <w:tcW w:w="1979" w:type="dxa"/>
            <w:gridSpan w:val="2"/>
            <w:tcBorders>
              <w:top w:val="single" w:sz="4" w:space="0" w:color="239580"/>
              <w:bottom w:val="single" w:sz="4" w:space="0" w:color="239580"/>
            </w:tcBorders>
          </w:tcPr>
          <w:p w14:paraId="0C15807E" w14:textId="77777777" w:rsidR="000F403D" w:rsidRPr="002E01E2" w:rsidRDefault="000F403D" w:rsidP="002E01E2">
            <w:pPr>
              <w:rPr>
                <w:rFonts w:cs="Segoe UI"/>
                <w:szCs w:val="17"/>
              </w:rPr>
            </w:pPr>
            <w:r w:rsidRPr="002E01E2">
              <w:rPr>
                <w:rFonts w:cs="Segoe UI"/>
                <w:szCs w:val="17"/>
              </w:rPr>
              <w:t>EDPME-UE- Ministère de la PME et l’artisanat.</w:t>
            </w:r>
          </w:p>
          <w:p w14:paraId="4A29862D" w14:textId="2FEF140D" w:rsidR="000F403D" w:rsidRPr="002E01E2" w:rsidRDefault="000F403D" w:rsidP="002E01E2">
            <w:pPr>
              <w:rPr>
                <w:rFonts w:cs="Segoe UI"/>
                <w:szCs w:val="17"/>
              </w:rPr>
            </w:pPr>
            <w:r w:rsidRPr="002E01E2">
              <w:rPr>
                <w:rFonts w:cs="Segoe UI"/>
                <w:szCs w:val="17"/>
              </w:rPr>
              <w:t>Le Programme National d’Appui au secteur de l’Artisanat (PNAA)</w:t>
            </w:r>
          </w:p>
        </w:tc>
        <w:tc>
          <w:tcPr>
            <w:tcW w:w="1700" w:type="dxa"/>
            <w:gridSpan w:val="2"/>
            <w:tcBorders>
              <w:top w:val="single" w:sz="4" w:space="0" w:color="239580"/>
              <w:bottom w:val="single" w:sz="4" w:space="0" w:color="239580"/>
            </w:tcBorders>
            <w:shd w:val="clear" w:color="auto" w:fill="EDF9F7"/>
          </w:tcPr>
          <w:p w14:paraId="360D4224" w14:textId="01E10BFF"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Consultant-Formateur</w:t>
            </w:r>
          </w:p>
        </w:tc>
        <w:tc>
          <w:tcPr>
            <w:tcW w:w="9362" w:type="dxa"/>
            <w:gridSpan w:val="2"/>
            <w:tcBorders>
              <w:top w:val="single" w:sz="4" w:space="0" w:color="FFFFFF"/>
              <w:bottom w:val="single" w:sz="4" w:space="0" w:color="239580"/>
            </w:tcBorders>
          </w:tcPr>
          <w:p w14:paraId="3195DDE0" w14:textId="77777777" w:rsidR="000F403D" w:rsidRPr="002E01E2" w:rsidRDefault="000F403D" w:rsidP="002E01E2">
            <w:pPr>
              <w:numPr>
                <w:ilvl w:val="0"/>
                <w:numId w:val="20"/>
              </w:numPr>
              <w:jc w:val="both"/>
              <w:rPr>
                <w:rFonts w:cs="Segoe UI"/>
                <w:szCs w:val="17"/>
              </w:rPr>
            </w:pPr>
            <w:r w:rsidRPr="002E01E2">
              <w:rPr>
                <w:rFonts w:cs="Segoe UI"/>
                <w:szCs w:val="17"/>
              </w:rPr>
              <w:t>Initier une approche « pilote » de coordination, de motivation et d’implication des acteurs du secteur artisanal vers le niveau institutionnel.</w:t>
            </w:r>
          </w:p>
          <w:p w14:paraId="5D6DA29B" w14:textId="77777777" w:rsidR="000F403D" w:rsidRPr="002E01E2" w:rsidRDefault="000F403D" w:rsidP="002E01E2">
            <w:pPr>
              <w:numPr>
                <w:ilvl w:val="0"/>
                <w:numId w:val="20"/>
              </w:numPr>
              <w:jc w:val="both"/>
              <w:rPr>
                <w:rFonts w:cs="Segoe UI"/>
                <w:szCs w:val="17"/>
              </w:rPr>
            </w:pPr>
            <w:r w:rsidRPr="002E01E2">
              <w:rPr>
                <w:rFonts w:cs="Segoe UI"/>
                <w:szCs w:val="17"/>
              </w:rPr>
              <w:t>Cibler d’une manière rationnelle et méthodique, les filières/régions à fort potentiel et « volonté » de développement de leurs activités artisanales.</w:t>
            </w:r>
          </w:p>
          <w:p w14:paraId="5204090C" w14:textId="77777777" w:rsidR="000F403D" w:rsidRPr="002E01E2" w:rsidRDefault="000F403D" w:rsidP="002E01E2">
            <w:pPr>
              <w:numPr>
                <w:ilvl w:val="0"/>
                <w:numId w:val="20"/>
              </w:numPr>
              <w:jc w:val="both"/>
              <w:rPr>
                <w:rFonts w:cs="Segoe UI"/>
                <w:szCs w:val="17"/>
              </w:rPr>
            </w:pPr>
            <w:r w:rsidRPr="002E01E2">
              <w:rPr>
                <w:rFonts w:cs="Segoe UI"/>
                <w:szCs w:val="17"/>
              </w:rPr>
              <w:t>Promouvoir d’autres segments relevant du secteur artisanal.</w:t>
            </w:r>
          </w:p>
          <w:p w14:paraId="7FDBEB0C" w14:textId="77777777" w:rsidR="000F403D" w:rsidRPr="002E01E2" w:rsidRDefault="000F403D" w:rsidP="002E01E2">
            <w:pPr>
              <w:pStyle w:val="Paragraphedeliste"/>
              <w:numPr>
                <w:ilvl w:val="0"/>
                <w:numId w:val="20"/>
              </w:numPr>
              <w:jc w:val="both"/>
              <w:rPr>
                <w:rFonts w:cs="Segoe UI"/>
                <w:szCs w:val="17"/>
                <w:lang w:val="fr-FR"/>
              </w:rPr>
            </w:pPr>
            <w:r w:rsidRPr="00A362F4">
              <w:rPr>
                <w:rFonts w:cs="Segoe UI"/>
                <w:szCs w:val="17"/>
                <w:lang w:val="fr-FR"/>
              </w:rPr>
              <w:t>Capitaliser sur cette première expérience pour son transfert et application dans le cadre du programme national de mise à niveau des PME du MPMEA</w:t>
            </w:r>
          </w:p>
          <w:p w14:paraId="35AF3818" w14:textId="32D51575" w:rsidR="000F403D" w:rsidRPr="002E01E2" w:rsidRDefault="000F403D" w:rsidP="002E01E2">
            <w:pPr>
              <w:pStyle w:val="Paragraphedeliste"/>
              <w:numPr>
                <w:ilvl w:val="0"/>
                <w:numId w:val="20"/>
              </w:numPr>
              <w:ind w:left="219" w:hanging="219"/>
              <w:rPr>
                <w:rFonts w:cs="Segoe UI"/>
                <w:szCs w:val="17"/>
                <w:lang w:val="fr-FR"/>
              </w:rPr>
            </w:pPr>
            <w:r w:rsidRPr="00A362F4">
              <w:rPr>
                <w:rFonts w:cs="Segoe UI"/>
                <w:szCs w:val="17"/>
                <w:lang w:val="fr-FR"/>
              </w:rPr>
              <w:t>Mener une enquête sur</w:t>
            </w:r>
            <w:r w:rsidRPr="00A362F4">
              <w:rPr>
                <w:rFonts w:cs="Segoe UI"/>
                <w:b/>
                <w:bCs/>
                <w:szCs w:val="17"/>
                <w:lang w:val="fr-FR"/>
              </w:rPr>
              <w:t xml:space="preserve"> les métiers de l‘artisanat</w:t>
            </w:r>
          </w:p>
        </w:tc>
      </w:tr>
      <w:tr w:rsidR="000F403D" w:rsidRPr="002E01E2" w14:paraId="3BFEB82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2ABC2F97" w14:textId="240BE091" w:rsidR="000F403D" w:rsidRPr="002E01E2" w:rsidRDefault="000F403D" w:rsidP="002E01E2">
            <w:pPr>
              <w:rPr>
                <w:rFonts w:eastAsia="Arial" w:cs="Segoe UI"/>
                <w:szCs w:val="17"/>
                <w:highlight w:val="yellow"/>
              </w:rPr>
            </w:pPr>
            <w:r w:rsidRPr="002E01E2">
              <w:rPr>
                <w:rFonts w:cs="Segoe UI"/>
                <w:szCs w:val="17"/>
              </w:rPr>
              <w:t xml:space="preserve">2005 </w:t>
            </w:r>
          </w:p>
        </w:tc>
        <w:tc>
          <w:tcPr>
            <w:tcW w:w="703" w:type="dxa"/>
            <w:tcBorders>
              <w:top w:val="single" w:sz="4" w:space="0" w:color="239580"/>
              <w:bottom w:val="single" w:sz="4" w:space="0" w:color="239580"/>
            </w:tcBorders>
          </w:tcPr>
          <w:p w14:paraId="107A7DF6" w14:textId="456796A8"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(15 jours)</w:t>
            </w:r>
          </w:p>
        </w:tc>
        <w:tc>
          <w:tcPr>
            <w:tcW w:w="1134" w:type="dxa"/>
            <w:tcBorders>
              <w:top w:val="single" w:sz="4" w:space="0" w:color="239580"/>
              <w:bottom w:val="single" w:sz="4" w:space="0" w:color="239580"/>
            </w:tcBorders>
            <w:shd w:val="clear" w:color="auto" w:fill="EDF9F7"/>
          </w:tcPr>
          <w:p w14:paraId="463F127F" w14:textId="33A50B23"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Tizi Ouzou / Annaba, Algérie</w:t>
            </w:r>
          </w:p>
        </w:tc>
        <w:tc>
          <w:tcPr>
            <w:tcW w:w="1979" w:type="dxa"/>
            <w:gridSpan w:val="2"/>
            <w:tcBorders>
              <w:top w:val="single" w:sz="4" w:space="0" w:color="239580"/>
              <w:bottom w:val="single" w:sz="4" w:space="0" w:color="239580"/>
            </w:tcBorders>
          </w:tcPr>
          <w:p w14:paraId="7CB55A97" w14:textId="5DA90B30" w:rsidR="000F403D" w:rsidRPr="002E01E2" w:rsidRDefault="000F403D" w:rsidP="002E01E2">
            <w:pPr>
              <w:rPr>
                <w:rFonts w:cs="Segoe UI"/>
                <w:szCs w:val="17"/>
              </w:rPr>
            </w:pPr>
            <w:r w:rsidRPr="002E01E2">
              <w:rPr>
                <w:rFonts w:cs="Segoe UI"/>
                <w:szCs w:val="17"/>
              </w:rPr>
              <w:t>CETIC / EU / MEDA</w:t>
            </w:r>
          </w:p>
        </w:tc>
        <w:tc>
          <w:tcPr>
            <w:tcW w:w="1700" w:type="dxa"/>
            <w:gridSpan w:val="2"/>
            <w:tcBorders>
              <w:top w:val="single" w:sz="4" w:space="0" w:color="239580"/>
              <w:bottom w:val="single" w:sz="4" w:space="0" w:color="239580"/>
            </w:tcBorders>
            <w:shd w:val="clear" w:color="auto" w:fill="EDF9F7"/>
          </w:tcPr>
          <w:p w14:paraId="5461457F" w14:textId="391F2999"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7B8BA167"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Diagnostic stratégique des chambres de commerce (Tizi-ouzou et Annaba)</w:t>
            </w:r>
          </w:p>
          <w:p w14:paraId="32B3EFAE" w14:textId="36BBEFEB"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Proposition de plan de développement et fiches d’action (formation)</w:t>
            </w:r>
          </w:p>
        </w:tc>
      </w:tr>
      <w:tr w:rsidR="000F403D" w:rsidRPr="002E01E2" w14:paraId="352C048C"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5ECB1FA" w14:textId="2CB91270" w:rsidR="000F403D" w:rsidRPr="002E01E2" w:rsidRDefault="000F403D" w:rsidP="002E01E2">
            <w:pPr>
              <w:rPr>
                <w:rFonts w:eastAsia="Arial" w:cs="Segoe UI"/>
                <w:szCs w:val="17"/>
                <w:highlight w:val="yellow"/>
              </w:rPr>
            </w:pPr>
            <w:r w:rsidRPr="002E01E2">
              <w:rPr>
                <w:rFonts w:cs="Segoe UI"/>
                <w:szCs w:val="17"/>
              </w:rPr>
              <w:t>2005</w:t>
            </w:r>
          </w:p>
        </w:tc>
        <w:tc>
          <w:tcPr>
            <w:tcW w:w="703" w:type="dxa"/>
            <w:tcBorders>
              <w:top w:val="single" w:sz="4" w:space="0" w:color="239580"/>
              <w:bottom w:val="single" w:sz="4" w:space="0" w:color="239580"/>
            </w:tcBorders>
          </w:tcPr>
          <w:p w14:paraId="5474818F" w14:textId="5588CBF4" w:rsidR="000F403D" w:rsidRPr="002E01E2" w:rsidRDefault="000F403D" w:rsidP="002E01E2">
            <w:pPr>
              <w:pStyle w:val="normaltableau"/>
              <w:spacing w:before="0" w:after="0"/>
              <w:jc w:val="center"/>
              <w:rPr>
                <w:rFonts w:ascii="Segoe UI" w:hAnsi="Segoe UI" w:cs="Segoe UI"/>
                <w:sz w:val="17"/>
                <w:szCs w:val="17"/>
                <w:highlight w:val="yellow"/>
              </w:rPr>
            </w:pPr>
            <w:r w:rsidRPr="00A362F4">
              <w:rPr>
                <w:rFonts w:ascii="Segoe UI" w:hAnsi="Segoe UI" w:cs="Segoe UI"/>
                <w:sz w:val="17"/>
                <w:szCs w:val="17"/>
              </w:rPr>
              <w:t>5 jrs</w:t>
            </w:r>
          </w:p>
        </w:tc>
        <w:tc>
          <w:tcPr>
            <w:tcW w:w="1134" w:type="dxa"/>
            <w:tcBorders>
              <w:top w:val="single" w:sz="4" w:space="0" w:color="239580"/>
              <w:bottom w:val="single" w:sz="4" w:space="0" w:color="239580"/>
            </w:tcBorders>
            <w:shd w:val="clear" w:color="auto" w:fill="EDF9F7"/>
          </w:tcPr>
          <w:p w14:paraId="149B3E91" w14:textId="62EFDBD1"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22BBFE92" w14:textId="26D0CBC6" w:rsidR="000F403D" w:rsidRPr="002E01E2" w:rsidRDefault="000F403D" w:rsidP="002E01E2">
            <w:pPr>
              <w:rPr>
                <w:rFonts w:cs="Segoe UI"/>
                <w:szCs w:val="17"/>
              </w:rPr>
            </w:pPr>
            <w:r w:rsidRPr="002E01E2">
              <w:rPr>
                <w:rFonts w:cs="Segoe UI"/>
                <w:szCs w:val="17"/>
              </w:rPr>
              <w:t>Institut supérieur de gestion et planification-ISGP-Agence nationale de l’artisanat (ANART)</w:t>
            </w:r>
          </w:p>
        </w:tc>
        <w:tc>
          <w:tcPr>
            <w:tcW w:w="1700" w:type="dxa"/>
            <w:gridSpan w:val="2"/>
            <w:tcBorders>
              <w:top w:val="single" w:sz="4" w:space="0" w:color="239580"/>
              <w:bottom w:val="single" w:sz="4" w:space="0" w:color="239580"/>
            </w:tcBorders>
            <w:shd w:val="clear" w:color="auto" w:fill="EDF9F7"/>
          </w:tcPr>
          <w:p w14:paraId="2121DBDE" w14:textId="33264585"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2AFC894C" w14:textId="5E45C9F2"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Formation des artisans (ANART) sur le Management commercial</w:t>
            </w:r>
          </w:p>
        </w:tc>
      </w:tr>
      <w:tr w:rsidR="000F403D" w:rsidRPr="002E01E2" w14:paraId="2C259F0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74B743D3" w14:textId="5E6280E5" w:rsidR="000F403D" w:rsidRPr="002E01E2" w:rsidRDefault="000F403D" w:rsidP="002E01E2">
            <w:pPr>
              <w:rPr>
                <w:rFonts w:eastAsia="Arial" w:cs="Segoe UI"/>
                <w:szCs w:val="17"/>
                <w:highlight w:val="yellow"/>
              </w:rPr>
            </w:pPr>
            <w:r w:rsidRPr="002E01E2">
              <w:rPr>
                <w:rFonts w:cs="Segoe UI"/>
                <w:szCs w:val="17"/>
              </w:rPr>
              <w:t xml:space="preserve">2005 </w:t>
            </w:r>
          </w:p>
        </w:tc>
        <w:tc>
          <w:tcPr>
            <w:tcW w:w="703" w:type="dxa"/>
            <w:tcBorders>
              <w:top w:val="single" w:sz="4" w:space="0" w:color="239580"/>
              <w:bottom w:val="single" w:sz="4" w:space="0" w:color="239580"/>
            </w:tcBorders>
          </w:tcPr>
          <w:p w14:paraId="35B1F51B" w14:textId="03F7B60D"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(25 jours)</w:t>
            </w:r>
          </w:p>
        </w:tc>
        <w:tc>
          <w:tcPr>
            <w:tcW w:w="1134" w:type="dxa"/>
            <w:tcBorders>
              <w:top w:val="single" w:sz="4" w:space="0" w:color="239580"/>
              <w:bottom w:val="single" w:sz="4" w:space="0" w:color="239580"/>
            </w:tcBorders>
            <w:shd w:val="clear" w:color="auto" w:fill="EDF9F7"/>
          </w:tcPr>
          <w:p w14:paraId="0714E59A" w14:textId="36611F75"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 Annaba / Oran / Sétif / Bejaia, Algérie</w:t>
            </w:r>
          </w:p>
        </w:tc>
        <w:tc>
          <w:tcPr>
            <w:tcW w:w="1979" w:type="dxa"/>
            <w:gridSpan w:val="2"/>
            <w:tcBorders>
              <w:top w:val="single" w:sz="4" w:space="0" w:color="239580"/>
              <w:bottom w:val="single" w:sz="4" w:space="0" w:color="239580"/>
            </w:tcBorders>
          </w:tcPr>
          <w:p w14:paraId="47B901C9" w14:textId="47009D7A" w:rsidR="000F403D" w:rsidRPr="002E01E2" w:rsidRDefault="000F403D" w:rsidP="002E01E2">
            <w:pPr>
              <w:rPr>
                <w:rFonts w:cs="Segoe UI"/>
                <w:szCs w:val="17"/>
              </w:rPr>
            </w:pPr>
            <w:r w:rsidRPr="002E01E2">
              <w:rPr>
                <w:rFonts w:cs="Segoe UI"/>
                <w:szCs w:val="17"/>
              </w:rPr>
              <w:t>Programme- MEDA/ EU, Ministère de la PME</w:t>
            </w:r>
          </w:p>
        </w:tc>
        <w:tc>
          <w:tcPr>
            <w:tcW w:w="1700" w:type="dxa"/>
            <w:gridSpan w:val="2"/>
            <w:tcBorders>
              <w:top w:val="single" w:sz="4" w:space="0" w:color="239580"/>
              <w:bottom w:val="single" w:sz="4" w:space="0" w:color="239580"/>
            </w:tcBorders>
            <w:shd w:val="clear" w:color="auto" w:fill="EDF9F7"/>
          </w:tcPr>
          <w:p w14:paraId="1F8668BE" w14:textId="7DA62037"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692EE87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Entretien et sélection des candidats (chefs d’entreprise privées) pour la formation </w:t>
            </w:r>
          </w:p>
          <w:p w14:paraId="47985107"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réalisation et animation de la formation « Plan Marketing » destiné aux 50 chefs d’entreprises sélectionnés pour la formation</w:t>
            </w:r>
          </w:p>
          <w:p w14:paraId="026D0A02" w14:textId="39695DCC"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 xml:space="preserve">Rédaction du rapport final de la mission </w:t>
            </w:r>
          </w:p>
        </w:tc>
      </w:tr>
      <w:tr w:rsidR="000F403D" w:rsidRPr="002E01E2" w14:paraId="0624652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A53BBFF" w14:textId="18E0641E" w:rsidR="000F403D" w:rsidRPr="002E01E2" w:rsidRDefault="000F403D" w:rsidP="002E01E2">
            <w:pPr>
              <w:rPr>
                <w:rFonts w:eastAsia="Arial" w:cs="Segoe UI"/>
                <w:szCs w:val="17"/>
                <w:highlight w:val="yellow"/>
              </w:rPr>
            </w:pPr>
            <w:r w:rsidRPr="002E01E2">
              <w:rPr>
                <w:rFonts w:cs="Segoe UI"/>
                <w:szCs w:val="17"/>
              </w:rPr>
              <w:t xml:space="preserve">2004 </w:t>
            </w:r>
          </w:p>
        </w:tc>
        <w:tc>
          <w:tcPr>
            <w:tcW w:w="703" w:type="dxa"/>
            <w:tcBorders>
              <w:top w:val="single" w:sz="4" w:space="0" w:color="239580"/>
              <w:bottom w:val="single" w:sz="4" w:space="0" w:color="239580"/>
            </w:tcBorders>
          </w:tcPr>
          <w:p w14:paraId="3960034C" w14:textId="736DA2C5"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(12 mois)</w:t>
            </w:r>
          </w:p>
        </w:tc>
        <w:tc>
          <w:tcPr>
            <w:tcW w:w="1134" w:type="dxa"/>
            <w:tcBorders>
              <w:top w:val="single" w:sz="4" w:space="0" w:color="239580"/>
              <w:bottom w:val="single" w:sz="4" w:space="0" w:color="239580"/>
            </w:tcBorders>
            <w:shd w:val="clear" w:color="auto" w:fill="EDF9F7"/>
          </w:tcPr>
          <w:p w14:paraId="336B5666" w14:textId="1A40364D"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lang w:val="pt-BR"/>
              </w:rPr>
              <w:t>Alger / Tizi Ouzou, Algérie</w:t>
            </w:r>
          </w:p>
        </w:tc>
        <w:tc>
          <w:tcPr>
            <w:tcW w:w="1979" w:type="dxa"/>
            <w:gridSpan w:val="2"/>
            <w:tcBorders>
              <w:top w:val="single" w:sz="4" w:space="0" w:color="239580"/>
              <w:bottom w:val="single" w:sz="4" w:space="0" w:color="239580"/>
            </w:tcBorders>
          </w:tcPr>
          <w:p w14:paraId="37DE4E16" w14:textId="2C6FDD9F" w:rsidR="000F403D" w:rsidRPr="002E01E2" w:rsidRDefault="000F403D" w:rsidP="002E01E2">
            <w:pPr>
              <w:rPr>
                <w:rFonts w:cs="Segoe UI"/>
                <w:szCs w:val="17"/>
              </w:rPr>
            </w:pPr>
            <w:r w:rsidRPr="002E01E2">
              <w:rPr>
                <w:rFonts w:cs="Segoe UI"/>
                <w:szCs w:val="17"/>
              </w:rPr>
              <w:t>CNAC:Caisse nationale d’assurance chômage</w:t>
            </w:r>
          </w:p>
        </w:tc>
        <w:tc>
          <w:tcPr>
            <w:tcW w:w="1700" w:type="dxa"/>
            <w:gridSpan w:val="2"/>
            <w:tcBorders>
              <w:top w:val="single" w:sz="4" w:space="0" w:color="239580"/>
              <w:bottom w:val="single" w:sz="4" w:space="0" w:color="239580"/>
            </w:tcBorders>
            <w:shd w:val="clear" w:color="auto" w:fill="EDF9F7"/>
          </w:tcPr>
          <w:p w14:paraId="66668352" w14:textId="5A95F8B3"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w:t>
            </w:r>
          </w:p>
        </w:tc>
        <w:tc>
          <w:tcPr>
            <w:tcW w:w="9362" w:type="dxa"/>
            <w:gridSpan w:val="2"/>
            <w:tcBorders>
              <w:top w:val="single" w:sz="4" w:space="0" w:color="FFFFFF"/>
              <w:bottom w:val="single" w:sz="4" w:space="0" w:color="239580"/>
            </w:tcBorders>
          </w:tcPr>
          <w:p w14:paraId="05C8DF1F" w14:textId="4672BFFF"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Accompagnement personnalisé des chômeurs promoteurs à la création d’entreprise dans le cadre du dispositif CNAC /35-50 ans</w:t>
            </w:r>
          </w:p>
        </w:tc>
      </w:tr>
      <w:tr w:rsidR="000F403D" w:rsidRPr="002E01E2" w14:paraId="16B88D1D"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D4A630A" w14:textId="501C90CA" w:rsidR="000F403D" w:rsidRPr="002E01E2" w:rsidRDefault="000F403D" w:rsidP="002E01E2">
            <w:pPr>
              <w:rPr>
                <w:rFonts w:eastAsia="Arial" w:cs="Segoe UI"/>
                <w:szCs w:val="17"/>
                <w:highlight w:val="yellow"/>
              </w:rPr>
            </w:pPr>
            <w:r w:rsidRPr="002E01E2">
              <w:rPr>
                <w:rFonts w:cs="Segoe UI"/>
                <w:szCs w:val="17"/>
              </w:rPr>
              <w:t>2000 – 2003 (0 années)</w:t>
            </w:r>
          </w:p>
        </w:tc>
        <w:tc>
          <w:tcPr>
            <w:tcW w:w="703" w:type="dxa"/>
            <w:tcBorders>
              <w:top w:val="single" w:sz="4" w:space="0" w:color="239580"/>
              <w:bottom w:val="single" w:sz="4" w:space="0" w:color="239580"/>
            </w:tcBorders>
          </w:tcPr>
          <w:p w14:paraId="69C63B7D" w14:textId="77777777" w:rsidR="000F403D" w:rsidRPr="002E01E2" w:rsidRDefault="000F403D" w:rsidP="002E01E2">
            <w:pPr>
              <w:pStyle w:val="normaltableau"/>
              <w:spacing w:before="0" w:after="0"/>
              <w:jc w:val="center"/>
              <w:rPr>
                <w:rFonts w:ascii="Segoe UI" w:hAnsi="Segoe UI" w:cs="Segoe UI"/>
                <w:sz w:val="17"/>
                <w:szCs w:val="17"/>
                <w:highlight w:val="yellow"/>
              </w:rPr>
            </w:pPr>
          </w:p>
        </w:tc>
        <w:tc>
          <w:tcPr>
            <w:tcW w:w="1134" w:type="dxa"/>
            <w:tcBorders>
              <w:top w:val="single" w:sz="4" w:space="0" w:color="239580"/>
              <w:bottom w:val="single" w:sz="4" w:space="0" w:color="239580"/>
            </w:tcBorders>
            <w:shd w:val="clear" w:color="auto" w:fill="EDF9F7"/>
          </w:tcPr>
          <w:p w14:paraId="74E527D6" w14:textId="3B3C72B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190A224A" w14:textId="77777777" w:rsidR="000F403D" w:rsidRPr="002E01E2" w:rsidRDefault="000F403D" w:rsidP="002E01E2">
            <w:pPr>
              <w:rPr>
                <w:rFonts w:cs="Segoe UI"/>
                <w:szCs w:val="17"/>
              </w:rPr>
            </w:pPr>
            <w:r w:rsidRPr="002E01E2">
              <w:rPr>
                <w:rFonts w:cs="Segoe UI"/>
                <w:szCs w:val="17"/>
              </w:rPr>
              <w:t xml:space="preserve">Chambre Algérienne du Commerce et d’Industrie-Alger – </w:t>
            </w:r>
          </w:p>
          <w:p w14:paraId="16363F7F" w14:textId="34D226C2" w:rsidR="000F403D" w:rsidRPr="002E01E2" w:rsidRDefault="000F403D" w:rsidP="002E01E2">
            <w:pPr>
              <w:rPr>
                <w:rFonts w:cs="Segoe UI"/>
                <w:szCs w:val="17"/>
              </w:rPr>
            </w:pPr>
            <w:r w:rsidRPr="002E01E2">
              <w:rPr>
                <w:rFonts w:cs="Segoe UI"/>
                <w:szCs w:val="17"/>
              </w:rPr>
              <w:t>Chambre de commerce de Nancy</w:t>
            </w:r>
          </w:p>
        </w:tc>
        <w:tc>
          <w:tcPr>
            <w:tcW w:w="1700" w:type="dxa"/>
            <w:gridSpan w:val="2"/>
            <w:tcBorders>
              <w:top w:val="single" w:sz="4" w:space="0" w:color="239580"/>
              <w:bottom w:val="single" w:sz="4" w:space="0" w:color="239580"/>
            </w:tcBorders>
            <w:shd w:val="clear" w:color="auto" w:fill="EDF9F7"/>
          </w:tcPr>
          <w:p w14:paraId="7D25AAF4" w14:textId="77777777" w:rsidR="000F403D" w:rsidRPr="002E01E2" w:rsidRDefault="000F403D" w:rsidP="002E01E2">
            <w:pPr>
              <w:rPr>
                <w:rFonts w:cs="Segoe UI"/>
                <w:szCs w:val="17"/>
              </w:rPr>
            </w:pPr>
            <w:r w:rsidRPr="002E01E2">
              <w:rPr>
                <w:rFonts w:cs="Segoe UI"/>
                <w:szCs w:val="17"/>
              </w:rPr>
              <w:t>Responsable Pédagogique Institut force de vente (IFV)</w:t>
            </w:r>
          </w:p>
          <w:p w14:paraId="3A2E9D44" w14:textId="291C419C"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3C0DD7F6"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réalisation et animation des programmes de formations</w:t>
            </w:r>
          </w:p>
          <w:p w14:paraId="7A22CD7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Elaboration grille d’évaluation et sélection des formateurs</w:t>
            </w:r>
          </w:p>
          <w:p w14:paraId="2431F51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Suivi pédagogique de la Formation</w:t>
            </w:r>
          </w:p>
          <w:p w14:paraId="29540109" w14:textId="2B93AA74"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Elaboration des rapports mensuel, trimestriel, semestriel et annuel de la formation</w:t>
            </w:r>
          </w:p>
        </w:tc>
      </w:tr>
      <w:tr w:rsidR="000F403D" w:rsidRPr="002E01E2" w14:paraId="6DB81A0C"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01C01A8" w14:textId="61F956A7" w:rsidR="000F403D" w:rsidRPr="002E01E2" w:rsidRDefault="000F403D" w:rsidP="002E01E2">
            <w:pPr>
              <w:rPr>
                <w:rFonts w:eastAsia="Arial" w:cs="Segoe UI"/>
                <w:szCs w:val="17"/>
                <w:highlight w:val="yellow"/>
              </w:rPr>
            </w:pPr>
            <w:r w:rsidRPr="002E01E2">
              <w:rPr>
                <w:rFonts w:cs="Segoe UI"/>
                <w:szCs w:val="17"/>
              </w:rPr>
              <w:t xml:space="preserve">2000 – 2003 </w:t>
            </w:r>
          </w:p>
        </w:tc>
        <w:tc>
          <w:tcPr>
            <w:tcW w:w="703" w:type="dxa"/>
            <w:tcBorders>
              <w:top w:val="single" w:sz="4" w:space="0" w:color="239580"/>
              <w:bottom w:val="single" w:sz="4" w:space="0" w:color="239580"/>
            </w:tcBorders>
          </w:tcPr>
          <w:p w14:paraId="3D7864FF" w14:textId="12BB24B9" w:rsidR="000F403D" w:rsidRPr="002E01E2" w:rsidRDefault="000F403D" w:rsidP="002E01E2">
            <w:pPr>
              <w:pStyle w:val="normaltableau"/>
              <w:spacing w:before="0" w:after="0"/>
              <w:jc w:val="center"/>
              <w:rPr>
                <w:rFonts w:ascii="Segoe UI" w:hAnsi="Segoe UI" w:cs="Segoe UI"/>
                <w:sz w:val="17"/>
                <w:szCs w:val="17"/>
                <w:highlight w:val="yellow"/>
              </w:rPr>
            </w:pPr>
            <w:r w:rsidRPr="00A362F4">
              <w:rPr>
                <w:rFonts w:ascii="Segoe UI" w:hAnsi="Segoe UI" w:cs="Segoe UI"/>
                <w:sz w:val="17"/>
                <w:szCs w:val="17"/>
              </w:rPr>
              <w:t>36 mois</w:t>
            </w:r>
          </w:p>
        </w:tc>
        <w:tc>
          <w:tcPr>
            <w:tcW w:w="1134" w:type="dxa"/>
            <w:tcBorders>
              <w:top w:val="single" w:sz="4" w:space="0" w:color="239580"/>
              <w:bottom w:val="single" w:sz="4" w:space="0" w:color="239580"/>
            </w:tcBorders>
            <w:shd w:val="clear" w:color="auto" w:fill="EDF9F7"/>
          </w:tcPr>
          <w:p w14:paraId="4EC751BE" w14:textId="5AFEE1BB"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4F97CE53" w14:textId="7F26A89C" w:rsidR="000F403D" w:rsidRPr="002E01E2" w:rsidRDefault="000F403D" w:rsidP="002E01E2">
            <w:pPr>
              <w:rPr>
                <w:rFonts w:cs="Segoe UI"/>
                <w:szCs w:val="17"/>
              </w:rPr>
            </w:pPr>
            <w:r w:rsidRPr="002E01E2">
              <w:rPr>
                <w:rFonts w:cs="Segoe UI"/>
                <w:szCs w:val="17"/>
              </w:rPr>
              <w:t>Chambre Algérienne du commerce et d’Industrie-Alger- Chambre de commerce de Marseille</w:t>
            </w:r>
          </w:p>
        </w:tc>
        <w:tc>
          <w:tcPr>
            <w:tcW w:w="1700" w:type="dxa"/>
            <w:gridSpan w:val="2"/>
            <w:tcBorders>
              <w:top w:val="single" w:sz="4" w:space="0" w:color="239580"/>
              <w:bottom w:val="single" w:sz="4" w:space="0" w:color="239580"/>
            </w:tcBorders>
            <w:shd w:val="clear" w:color="auto" w:fill="EDF9F7"/>
          </w:tcPr>
          <w:p w14:paraId="0DD31A00" w14:textId="091F552C"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12132D10"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Elaboration d’un projet pour la formation des jeunes à la création d’entreprise</w:t>
            </w:r>
          </w:p>
          <w:p w14:paraId="04B47B8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Mise en œuvre des actions de sensibilisation pour la création d’entreprise au niveau des CCI (chambre de commerce et d’industrie)</w:t>
            </w:r>
          </w:p>
          <w:p w14:paraId="76992F4A" w14:textId="1AF2E2A6"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Mise en œuvre des actions à promouvoir l’entreprenariat avec les parties prenantes : les opérateurs économiques, centres de formation et institutions</w:t>
            </w:r>
          </w:p>
        </w:tc>
      </w:tr>
      <w:tr w:rsidR="000F403D" w:rsidRPr="002E01E2" w14:paraId="4468E0BA"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4ACC3B6A" w14:textId="24B10AEA" w:rsidR="000F403D" w:rsidRPr="002E01E2" w:rsidRDefault="000F403D" w:rsidP="002E01E2">
            <w:pPr>
              <w:rPr>
                <w:rFonts w:eastAsia="Arial" w:cs="Segoe UI"/>
                <w:szCs w:val="17"/>
                <w:highlight w:val="yellow"/>
              </w:rPr>
            </w:pPr>
            <w:r w:rsidRPr="002E01E2">
              <w:rPr>
                <w:rFonts w:cs="Segoe UI"/>
                <w:szCs w:val="17"/>
              </w:rPr>
              <w:t>Sept-Nov 2001)</w:t>
            </w:r>
          </w:p>
        </w:tc>
        <w:tc>
          <w:tcPr>
            <w:tcW w:w="703" w:type="dxa"/>
            <w:tcBorders>
              <w:top w:val="single" w:sz="4" w:space="0" w:color="239580"/>
              <w:bottom w:val="single" w:sz="4" w:space="0" w:color="239580"/>
            </w:tcBorders>
          </w:tcPr>
          <w:p w14:paraId="1810317E" w14:textId="36FC7000"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 mois</w:t>
            </w:r>
          </w:p>
        </w:tc>
        <w:tc>
          <w:tcPr>
            <w:tcW w:w="1134" w:type="dxa"/>
            <w:tcBorders>
              <w:top w:val="single" w:sz="4" w:space="0" w:color="239580"/>
              <w:bottom w:val="single" w:sz="4" w:space="0" w:color="239580"/>
            </w:tcBorders>
            <w:shd w:val="clear" w:color="auto" w:fill="EDF9F7"/>
          </w:tcPr>
          <w:p w14:paraId="40477C66" w14:textId="72EDCB86"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 Boumerdes, Algérie</w:t>
            </w:r>
          </w:p>
        </w:tc>
        <w:tc>
          <w:tcPr>
            <w:tcW w:w="1979" w:type="dxa"/>
            <w:gridSpan w:val="2"/>
            <w:tcBorders>
              <w:top w:val="single" w:sz="4" w:space="0" w:color="239580"/>
              <w:bottom w:val="single" w:sz="4" w:space="0" w:color="239580"/>
            </w:tcBorders>
          </w:tcPr>
          <w:p w14:paraId="117C35CA" w14:textId="27A5CFFD" w:rsidR="000F403D" w:rsidRPr="002E01E2" w:rsidRDefault="000F403D" w:rsidP="002E01E2">
            <w:pPr>
              <w:rPr>
                <w:rFonts w:cs="Segoe UI"/>
                <w:szCs w:val="17"/>
              </w:rPr>
            </w:pPr>
            <w:r w:rsidRPr="002E01E2">
              <w:rPr>
                <w:rFonts w:cs="Segoe UI"/>
                <w:szCs w:val="17"/>
              </w:rPr>
              <w:t>Ministère de la PME et de l’Artisanat</w:t>
            </w:r>
          </w:p>
        </w:tc>
        <w:tc>
          <w:tcPr>
            <w:tcW w:w="1700" w:type="dxa"/>
            <w:gridSpan w:val="2"/>
            <w:tcBorders>
              <w:top w:val="single" w:sz="4" w:space="0" w:color="239580"/>
              <w:bottom w:val="single" w:sz="4" w:space="0" w:color="239580"/>
            </w:tcBorders>
            <w:shd w:val="clear" w:color="auto" w:fill="EDF9F7"/>
          </w:tcPr>
          <w:p w14:paraId="65284CF7" w14:textId="1F28DD93"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Formateur</w:t>
            </w:r>
          </w:p>
        </w:tc>
        <w:tc>
          <w:tcPr>
            <w:tcW w:w="9362" w:type="dxa"/>
            <w:gridSpan w:val="2"/>
            <w:tcBorders>
              <w:top w:val="single" w:sz="4" w:space="0" w:color="FFFFFF"/>
              <w:bottom w:val="single" w:sz="4" w:space="0" w:color="239580"/>
            </w:tcBorders>
          </w:tcPr>
          <w:p w14:paraId="561D7D9D" w14:textId="7DC920DF"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Formation de 2 sessions des jeunes des instituts de la formation professionnelle à la création d’entreprise (méthode CEFE)</w:t>
            </w:r>
          </w:p>
        </w:tc>
      </w:tr>
      <w:tr w:rsidR="000F403D" w:rsidRPr="002E01E2" w14:paraId="0A81E27B"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0682209B" w14:textId="6E5BDB7C" w:rsidR="000F403D" w:rsidRPr="002E01E2" w:rsidRDefault="000F403D" w:rsidP="002E01E2">
            <w:pPr>
              <w:rPr>
                <w:rFonts w:eastAsia="Arial" w:cs="Segoe UI"/>
                <w:szCs w:val="17"/>
                <w:highlight w:val="yellow"/>
              </w:rPr>
            </w:pPr>
            <w:r w:rsidRPr="002E01E2">
              <w:rPr>
                <w:rFonts w:cs="Segoe UI"/>
                <w:szCs w:val="17"/>
              </w:rPr>
              <w:t xml:space="preserve">1998- 2000 </w:t>
            </w:r>
          </w:p>
        </w:tc>
        <w:tc>
          <w:tcPr>
            <w:tcW w:w="703" w:type="dxa"/>
            <w:tcBorders>
              <w:top w:val="single" w:sz="4" w:space="0" w:color="239580"/>
              <w:bottom w:val="single" w:sz="4" w:space="0" w:color="239580"/>
            </w:tcBorders>
          </w:tcPr>
          <w:p w14:paraId="49299667" w14:textId="550028BE"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(22 jours)</w:t>
            </w:r>
          </w:p>
        </w:tc>
        <w:tc>
          <w:tcPr>
            <w:tcW w:w="1134" w:type="dxa"/>
            <w:tcBorders>
              <w:top w:val="single" w:sz="4" w:space="0" w:color="239580"/>
              <w:bottom w:val="single" w:sz="4" w:space="0" w:color="239580"/>
            </w:tcBorders>
            <w:shd w:val="clear" w:color="auto" w:fill="EDF9F7"/>
          </w:tcPr>
          <w:p w14:paraId="5B7BBAD1" w14:textId="27FF0E5D"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 Oran, Algérie</w:t>
            </w:r>
          </w:p>
        </w:tc>
        <w:tc>
          <w:tcPr>
            <w:tcW w:w="1979" w:type="dxa"/>
            <w:gridSpan w:val="2"/>
            <w:tcBorders>
              <w:top w:val="single" w:sz="4" w:space="0" w:color="239580"/>
              <w:bottom w:val="single" w:sz="4" w:space="0" w:color="239580"/>
            </w:tcBorders>
          </w:tcPr>
          <w:p w14:paraId="34BAD61E" w14:textId="7ED6C94B" w:rsidR="000F403D" w:rsidRPr="002E01E2" w:rsidRDefault="000F403D" w:rsidP="002E01E2">
            <w:pPr>
              <w:rPr>
                <w:rFonts w:cs="Segoe UI"/>
                <w:szCs w:val="17"/>
              </w:rPr>
            </w:pPr>
            <w:r w:rsidRPr="002E01E2">
              <w:rPr>
                <w:rFonts w:cs="Segoe UI"/>
                <w:szCs w:val="17"/>
              </w:rPr>
              <w:t>Ministère de la PME – GIZ</w:t>
            </w:r>
          </w:p>
        </w:tc>
        <w:tc>
          <w:tcPr>
            <w:tcW w:w="1700" w:type="dxa"/>
            <w:gridSpan w:val="2"/>
            <w:tcBorders>
              <w:top w:val="single" w:sz="4" w:space="0" w:color="239580"/>
              <w:bottom w:val="single" w:sz="4" w:space="0" w:color="239580"/>
            </w:tcBorders>
            <w:shd w:val="clear" w:color="auto" w:fill="EDF9F7"/>
          </w:tcPr>
          <w:p w14:paraId="7EB50FD7" w14:textId="10F53557"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2A0BFE1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Entretien individuel et sélection des consultants pour la formation de formateurs</w:t>
            </w:r>
          </w:p>
          <w:p w14:paraId="291F3D4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Elaboration du programme de formation CEFE (compétence économique à la formation à l’esprit entrepreneuriale) </w:t>
            </w:r>
          </w:p>
          <w:p w14:paraId="2E7F8C5D"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Préparation et organisation de la mission</w:t>
            </w:r>
          </w:p>
          <w:p w14:paraId="6E389A0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Animation de 2 groupes  de formateurs CEFE (2000-2001) avec un expert étranger (Allemagne)</w:t>
            </w:r>
          </w:p>
          <w:p w14:paraId="0C7930D9"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Elaboration du rapport final de la formation</w:t>
            </w:r>
          </w:p>
          <w:p w14:paraId="032DAE3C" w14:textId="20539A86"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Conception et réalisation du réseau CEFE</w:t>
            </w:r>
          </w:p>
        </w:tc>
      </w:tr>
      <w:tr w:rsidR="000F403D" w:rsidRPr="002E01E2" w14:paraId="2ACEEBCE"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33DA4262" w14:textId="6C5A9809" w:rsidR="000F403D" w:rsidRPr="002E01E2" w:rsidRDefault="000F403D" w:rsidP="002E01E2">
            <w:pPr>
              <w:rPr>
                <w:rFonts w:eastAsia="Arial" w:cs="Segoe UI"/>
                <w:szCs w:val="17"/>
                <w:highlight w:val="yellow"/>
              </w:rPr>
            </w:pPr>
            <w:r w:rsidRPr="002E01E2">
              <w:rPr>
                <w:rFonts w:cs="Segoe UI"/>
                <w:szCs w:val="17"/>
              </w:rPr>
              <w:lastRenderedPageBreak/>
              <w:t xml:space="preserve">Avril1994 – Mars 2003 </w:t>
            </w:r>
          </w:p>
        </w:tc>
        <w:tc>
          <w:tcPr>
            <w:tcW w:w="703" w:type="dxa"/>
            <w:tcBorders>
              <w:top w:val="single" w:sz="4" w:space="0" w:color="239580"/>
              <w:bottom w:val="single" w:sz="4" w:space="0" w:color="239580"/>
            </w:tcBorders>
          </w:tcPr>
          <w:p w14:paraId="57316ED3" w14:textId="6A876FE7"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(10 ans)</w:t>
            </w:r>
          </w:p>
        </w:tc>
        <w:tc>
          <w:tcPr>
            <w:tcW w:w="1134" w:type="dxa"/>
            <w:tcBorders>
              <w:top w:val="single" w:sz="4" w:space="0" w:color="239580"/>
              <w:bottom w:val="single" w:sz="4" w:space="0" w:color="239580"/>
            </w:tcBorders>
            <w:shd w:val="clear" w:color="auto" w:fill="EDF9F7"/>
          </w:tcPr>
          <w:p w14:paraId="1E757F51" w14:textId="425BC82B"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1CA1FC60" w14:textId="561AEA05" w:rsidR="000F403D" w:rsidRPr="002E01E2" w:rsidRDefault="000F403D" w:rsidP="002E01E2">
            <w:pPr>
              <w:rPr>
                <w:rFonts w:cs="Segoe UI"/>
                <w:szCs w:val="17"/>
              </w:rPr>
            </w:pPr>
            <w:r w:rsidRPr="002E01E2">
              <w:rPr>
                <w:rFonts w:cs="Segoe UI"/>
                <w:szCs w:val="17"/>
              </w:rPr>
              <w:t>Cabinet études et conseil « I-TECS »</w:t>
            </w:r>
          </w:p>
        </w:tc>
        <w:tc>
          <w:tcPr>
            <w:tcW w:w="1700" w:type="dxa"/>
            <w:gridSpan w:val="2"/>
            <w:tcBorders>
              <w:top w:val="single" w:sz="4" w:space="0" w:color="239580"/>
              <w:bottom w:val="single" w:sz="4" w:space="0" w:color="239580"/>
            </w:tcBorders>
            <w:shd w:val="clear" w:color="auto" w:fill="EDF9F7"/>
          </w:tcPr>
          <w:p w14:paraId="0D5BC053" w14:textId="619097D5"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Directeur</w:t>
            </w:r>
          </w:p>
        </w:tc>
        <w:tc>
          <w:tcPr>
            <w:tcW w:w="9362" w:type="dxa"/>
            <w:gridSpan w:val="2"/>
            <w:tcBorders>
              <w:top w:val="single" w:sz="4" w:space="0" w:color="FFFFFF"/>
              <w:bottom w:val="single" w:sz="4" w:space="0" w:color="239580"/>
            </w:tcBorders>
          </w:tcPr>
          <w:p w14:paraId="031DB44E"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Réalisation des dossiers d’investissement APSI, ANDI,</w:t>
            </w:r>
          </w:p>
          <w:p w14:paraId="259AB35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Réalisation des dossiers et accompagnement des jeunes entrepreneurs à la création d’entreprises dans le cadre des dispositifs ANSEJ, CNAC</w:t>
            </w:r>
          </w:p>
          <w:p w14:paraId="13EDF4A4" w14:textId="3ADF8B8B"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Assistance aux Pme dans l’élaboration des stratégies de développement et Accompagnement des PME aux institutions financières et bancaires pour l’octroi des crédits.</w:t>
            </w:r>
          </w:p>
        </w:tc>
      </w:tr>
      <w:tr w:rsidR="000F403D" w:rsidRPr="002E01E2" w14:paraId="6B0F88C8"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5F390877" w14:textId="4D0ED400" w:rsidR="000F403D" w:rsidRPr="002E01E2" w:rsidRDefault="000F403D" w:rsidP="002E01E2">
            <w:pPr>
              <w:rPr>
                <w:rFonts w:eastAsia="Arial" w:cs="Segoe UI"/>
                <w:szCs w:val="17"/>
                <w:highlight w:val="yellow"/>
              </w:rPr>
            </w:pPr>
            <w:r w:rsidRPr="002E01E2">
              <w:rPr>
                <w:rFonts w:cs="Segoe UI"/>
                <w:szCs w:val="17"/>
              </w:rPr>
              <w:t>1992 – 1994 (</w:t>
            </w:r>
          </w:p>
        </w:tc>
        <w:tc>
          <w:tcPr>
            <w:tcW w:w="703" w:type="dxa"/>
            <w:tcBorders>
              <w:top w:val="single" w:sz="4" w:space="0" w:color="239580"/>
              <w:bottom w:val="single" w:sz="4" w:space="0" w:color="239580"/>
            </w:tcBorders>
          </w:tcPr>
          <w:p w14:paraId="2A0693C6" w14:textId="4CE7E75B"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11 années)</w:t>
            </w:r>
          </w:p>
        </w:tc>
        <w:tc>
          <w:tcPr>
            <w:tcW w:w="1134" w:type="dxa"/>
            <w:tcBorders>
              <w:top w:val="single" w:sz="4" w:space="0" w:color="239580"/>
              <w:bottom w:val="single" w:sz="4" w:space="0" w:color="239580"/>
            </w:tcBorders>
            <w:shd w:val="clear" w:color="auto" w:fill="EDF9F7"/>
          </w:tcPr>
          <w:p w14:paraId="595FE4E6" w14:textId="2CF92A0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4EDD40D1" w14:textId="6DCE939A" w:rsidR="000F403D" w:rsidRPr="002E01E2" w:rsidRDefault="000F403D" w:rsidP="002E01E2">
            <w:pPr>
              <w:rPr>
                <w:rFonts w:cs="Segoe UI"/>
                <w:szCs w:val="17"/>
              </w:rPr>
            </w:pPr>
            <w:r w:rsidRPr="002E01E2">
              <w:rPr>
                <w:rFonts w:cs="Segoe UI"/>
                <w:szCs w:val="17"/>
              </w:rPr>
              <w:t>Chambre Algérienne du commerce et d’Industrie</w:t>
            </w:r>
          </w:p>
        </w:tc>
        <w:tc>
          <w:tcPr>
            <w:tcW w:w="1700" w:type="dxa"/>
            <w:gridSpan w:val="2"/>
            <w:tcBorders>
              <w:top w:val="single" w:sz="4" w:space="0" w:color="239580"/>
              <w:bottom w:val="single" w:sz="4" w:space="0" w:color="239580"/>
            </w:tcBorders>
            <w:shd w:val="clear" w:color="auto" w:fill="EDF9F7"/>
          </w:tcPr>
          <w:p w14:paraId="190C7608" w14:textId="29017036"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Consultant / Formateur</w:t>
            </w:r>
          </w:p>
        </w:tc>
        <w:tc>
          <w:tcPr>
            <w:tcW w:w="9362" w:type="dxa"/>
            <w:gridSpan w:val="2"/>
            <w:tcBorders>
              <w:top w:val="single" w:sz="4" w:space="0" w:color="FFFFFF"/>
              <w:bottom w:val="single" w:sz="4" w:space="0" w:color="239580"/>
            </w:tcBorders>
          </w:tcPr>
          <w:p w14:paraId="373A856F"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Conception, réalisation du programme BTS marketing et animation du module Marketing</w:t>
            </w:r>
          </w:p>
          <w:p w14:paraId="5B1DC78B"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Responsable Pédagogique en charge de la Filière Marketing</w:t>
            </w:r>
          </w:p>
          <w:p w14:paraId="207CFFA2"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Suivi des programmes de la filière Marketing</w:t>
            </w:r>
          </w:p>
          <w:p w14:paraId="76679F0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Rédaction du rapport semestriel du déroulement de la formation</w:t>
            </w:r>
          </w:p>
          <w:p w14:paraId="004D8E38"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proposition de stages pratiques pour les étudiants au sein des entreprises privées adhérentes à la chambre d’industrie et du commerce durant les vacances d’été pour les différents paliers de formation.</w:t>
            </w:r>
          </w:p>
          <w:p w14:paraId="3A559B63"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Constitution des membres de jury composé entre autre de chefs d’entreprises privées pour les soutenances de travaux réalisés au sein des PME</w:t>
            </w:r>
          </w:p>
          <w:p w14:paraId="0E18DE29" w14:textId="013702C8"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invitation des entreprises à participer à l’opération de recrutement rapide des étudiantes et étudiants fraîchement diplômés.</w:t>
            </w:r>
          </w:p>
        </w:tc>
      </w:tr>
      <w:tr w:rsidR="000F403D" w:rsidRPr="002E01E2" w14:paraId="48E46D4F" w14:textId="77777777" w:rsidTr="002E01E2">
        <w:trPr>
          <w:gridAfter w:val="2"/>
          <w:wAfter w:w="15604" w:type="dxa"/>
        </w:trPr>
        <w:tc>
          <w:tcPr>
            <w:tcW w:w="1135" w:type="dxa"/>
            <w:tcBorders>
              <w:top w:val="single" w:sz="4" w:space="0" w:color="239580"/>
              <w:bottom w:val="single" w:sz="4" w:space="0" w:color="239580"/>
            </w:tcBorders>
            <w:shd w:val="clear" w:color="auto" w:fill="auto"/>
          </w:tcPr>
          <w:p w14:paraId="4DFF6235" w14:textId="50007FB8" w:rsidR="000F403D" w:rsidRPr="002E01E2" w:rsidRDefault="000F403D" w:rsidP="002E01E2">
            <w:pPr>
              <w:rPr>
                <w:rFonts w:eastAsia="Arial" w:cs="Segoe UI"/>
                <w:szCs w:val="17"/>
                <w:highlight w:val="yellow"/>
              </w:rPr>
            </w:pPr>
            <w:r w:rsidRPr="002E01E2">
              <w:rPr>
                <w:rFonts w:cs="Segoe UI"/>
                <w:szCs w:val="17"/>
              </w:rPr>
              <w:t xml:space="preserve">Sept 1986 – février 1991 </w:t>
            </w:r>
          </w:p>
        </w:tc>
        <w:tc>
          <w:tcPr>
            <w:tcW w:w="703" w:type="dxa"/>
            <w:tcBorders>
              <w:top w:val="single" w:sz="4" w:space="0" w:color="239580"/>
              <w:bottom w:val="single" w:sz="4" w:space="0" w:color="239580"/>
            </w:tcBorders>
          </w:tcPr>
          <w:p w14:paraId="59676757" w14:textId="3E30881E" w:rsidR="000F403D" w:rsidRPr="002E01E2" w:rsidRDefault="000F403D" w:rsidP="002E01E2">
            <w:pPr>
              <w:pStyle w:val="normaltableau"/>
              <w:spacing w:before="0" w:after="0"/>
              <w:jc w:val="center"/>
              <w:rPr>
                <w:rFonts w:ascii="Segoe UI" w:hAnsi="Segoe UI" w:cs="Segoe UI"/>
                <w:sz w:val="17"/>
                <w:szCs w:val="17"/>
                <w:highlight w:val="yellow"/>
              </w:rPr>
            </w:pPr>
            <w:r w:rsidRPr="002E01E2">
              <w:rPr>
                <w:rFonts w:ascii="Segoe UI" w:hAnsi="Segoe UI" w:cs="Segoe UI"/>
                <w:sz w:val="17"/>
                <w:szCs w:val="17"/>
              </w:rPr>
              <w:t>(6 années)</w:t>
            </w:r>
          </w:p>
        </w:tc>
        <w:tc>
          <w:tcPr>
            <w:tcW w:w="1134" w:type="dxa"/>
            <w:tcBorders>
              <w:top w:val="single" w:sz="4" w:space="0" w:color="239580"/>
              <w:bottom w:val="single" w:sz="4" w:space="0" w:color="239580"/>
            </w:tcBorders>
            <w:shd w:val="clear" w:color="auto" w:fill="EDF9F7"/>
          </w:tcPr>
          <w:p w14:paraId="6EF45782" w14:textId="36725E0A" w:rsidR="000F403D" w:rsidRPr="002E01E2" w:rsidRDefault="000F403D" w:rsidP="002E01E2">
            <w:pPr>
              <w:pStyle w:val="normaltableau"/>
              <w:widowControl w:val="0"/>
              <w:spacing w:before="0" w:after="0"/>
              <w:jc w:val="left"/>
              <w:rPr>
                <w:rFonts w:ascii="Segoe UI" w:hAnsi="Segoe UI" w:cs="Segoe UI"/>
                <w:sz w:val="17"/>
                <w:szCs w:val="17"/>
              </w:rPr>
            </w:pPr>
            <w:r w:rsidRPr="002E01E2">
              <w:rPr>
                <w:rFonts w:ascii="Segoe UI" w:hAnsi="Segoe UI" w:cs="Segoe UI"/>
                <w:sz w:val="17"/>
                <w:szCs w:val="17"/>
              </w:rPr>
              <w:t>Alger, Algérie</w:t>
            </w:r>
          </w:p>
        </w:tc>
        <w:tc>
          <w:tcPr>
            <w:tcW w:w="1979" w:type="dxa"/>
            <w:gridSpan w:val="2"/>
            <w:tcBorders>
              <w:top w:val="single" w:sz="4" w:space="0" w:color="239580"/>
              <w:bottom w:val="single" w:sz="4" w:space="0" w:color="239580"/>
            </w:tcBorders>
          </w:tcPr>
          <w:p w14:paraId="2ECE0D70" w14:textId="5C8E85FE" w:rsidR="000F403D" w:rsidRPr="002E01E2" w:rsidRDefault="000F403D" w:rsidP="002E01E2">
            <w:pPr>
              <w:rPr>
                <w:rFonts w:cs="Segoe UI"/>
                <w:szCs w:val="17"/>
              </w:rPr>
            </w:pPr>
            <w:r w:rsidRPr="002E01E2">
              <w:rPr>
                <w:rFonts w:cs="Segoe UI"/>
                <w:szCs w:val="17"/>
              </w:rPr>
              <w:t>SNTF</w:t>
            </w:r>
          </w:p>
        </w:tc>
        <w:tc>
          <w:tcPr>
            <w:tcW w:w="1700" w:type="dxa"/>
            <w:gridSpan w:val="2"/>
            <w:tcBorders>
              <w:top w:val="single" w:sz="4" w:space="0" w:color="239580"/>
              <w:bottom w:val="single" w:sz="4" w:space="0" w:color="239580"/>
            </w:tcBorders>
            <w:shd w:val="clear" w:color="auto" w:fill="EDF9F7"/>
          </w:tcPr>
          <w:p w14:paraId="31E65B3A" w14:textId="62B736D7" w:rsidR="000F403D" w:rsidRPr="002E01E2" w:rsidRDefault="000F403D" w:rsidP="002E01E2">
            <w:pPr>
              <w:pStyle w:val="NormalWeb"/>
              <w:spacing w:before="0" w:beforeAutospacing="0" w:after="0"/>
              <w:rPr>
                <w:rFonts w:ascii="Segoe UI" w:hAnsi="Segoe UI" w:cs="Segoe UI"/>
                <w:sz w:val="17"/>
                <w:szCs w:val="17"/>
              </w:rPr>
            </w:pPr>
            <w:r w:rsidRPr="002E01E2">
              <w:rPr>
                <w:rFonts w:ascii="Segoe UI" w:hAnsi="Segoe UI" w:cs="Segoe UI"/>
                <w:sz w:val="17"/>
                <w:szCs w:val="17"/>
              </w:rPr>
              <w:t>Chef de division achats</w:t>
            </w:r>
          </w:p>
        </w:tc>
        <w:tc>
          <w:tcPr>
            <w:tcW w:w="9362" w:type="dxa"/>
            <w:gridSpan w:val="2"/>
            <w:tcBorders>
              <w:top w:val="single" w:sz="4" w:space="0" w:color="FFFFFF"/>
              <w:bottom w:val="single" w:sz="4" w:space="0" w:color="239580"/>
            </w:tcBorders>
          </w:tcPr>
          <w:p w14:paraId="29BFC095"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Elaboration du plan d’approvisionnement pour la société</w:t>
            </w:r>
          </w:p>
          <w:p w14:paraId="3C4BCBE0"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Rédaction des appels d’offres nationaux et étrangers</w:t>
            </w:r>
          </w:p>
          <w:p w14:paraId="42D92F9C" w14:textId="77777777" w:rsidR="000F403D" w:rsidRPr="002E01E2" w:rsidRDefault="000F403D" w:rsidP="002E01E2">
            <w:pPr>
              <w:pStyle w:val="Paragraphedeliste"/>
              <w:numPr>
                <w:ilvl w:val="0"/>
                <w:numId w:val="20"/>
              </w:numPr>
              <w:ind w:left="219" w:hanging="219"/>
              <w:jc w:val="both"/>
              <w:rPr>
                <w:rFonts w:cs="Segoe UI"/>
                <w:szCs w:val="17"/>
                <w:lang w:val="fr-FR"/>
              </w:rPr>
            </w:pPr>
            <w:r w:rsidRPr="002E01E2">
              <w:rPr>
                <w:rFonts w:cs="Segoe UI"/>
                <w:szCs w:val="17"/>
                <w:lang w:val="fr-FR"/>
              </w:rPr>
              <w:t>Sélection des fournisseurs/comité de sélection</w:t>
            </w:r>
          </w:p>
          <w:p w14:paraId="6D469C3B" w14:textId="21044858"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Suivi des opérations d’achats</w:t>
            </w:r>
          </w:p>
        </w:tc>
      </w:tr>
      <w:tr w:rsidR="000F403D" w:rsidRPr="002E01E2" w14:paraId="508CF3DB" w14:textId="77777777" w:rsidTr="008107B3">
        <w:trPr>
          <w:trHeight w:val="40"/>
        </w:trPr>
        <w:tc>
          <w:tcPr>
            <w:tcW w:w="3258" w:type="dxa"/>
            <w:gridSpan w:val="4"/>
            <w:shd w:val="clear" w:color="auto" w:fill="239580"/>
            <w:vAlign w:val="center"/>
          </w:tcPr>
          <w:p w14:paraId="46409C23" w14:textId="216F1878" w:rsidR="000F403D" w:rsidRPr="002E01E2" w:rsidRDefault="000F403D" w:rsidP="002E01E2">
            <w:pPr>
              <w:keepNext/>
              <w:keepLines/>
              <w:widowControl w:val="0"/>
              <w:snapToGrid w:val="0"/>
              <w:rPr>
                <w:rFonts w:cs="Segoe UI"/>
                <w:b/>
                <w:szCs w:val="17"/>
              </w:rPr>
            </w:pPr>
            <w:r w:rsidRPr="002E01E2">
              <w:rPr>
                <w:rFonts w:cs="Segoe UI"/>
                <w:color w:val="FFFFFF" w:themeColor="background1"/>
                <w:szCs w:val="17"/>
              </w:rPr>
              <w:t xml:space="preserve">Total : </w:t>
            </w:r>
          </w:p>
        </w:tc>
        <w:tc>
          <w:tcPr>
            <w:tcW w:w="1705" w:type="dxa"/>
            <w:gridSpan w:val="2"/>
          </w:tcPr>
          <w:p w14:paraId="37B2B21F" w14:textId="5469BC57" w:rsidR="000F403D" w:rsidRPr="002E01E2" w:rsidRDefault="000F403D" w:rsidP="002E01E2">
            <w:pPr>
              <w:rPr>
                <w:rFonts w:cs="Segoe UI"/>
                <w:szCs w:val="17"/>
                <w:lang w:val="en-US"/>
              </w:rPr>
            </w:pPr>
          </w:p>
        </w:tc>
        <w:tc>
          <w:tcPr>
            <w:tcW w:w="9912" w:type="dxa"/>
            <w:gridSpan w:val="2"/>
          </w:tcPr>
          <w:p w14:paraId="5D682D12" w14:textId="006C4398" w:rsidR="000F403D" w:rsidRPr="002E01E2" w:rsidRDefault="000F403D" w:rsidP="002E01E2">
            <w:pPr>
              <w:rPr>
                <w:rFonts w:cs="Segoe UI"/>
                <w:szCs w:val="17"/>
              </w:rPr>
            </w:pPr>
          </w:p>
        </w:tc>
        <w:tc>
          <w:tcPr>
            <w:tcW w:w="8371" w:type="dxa"/>
            <w:gridSpan w:val="2"/>
          </w:tcPr>
          <w:p w14:paraId="0095F544" w14:textId="60A178E0" w:rsidR="000F403D" w:rsidRPr="002E01E2" w:rsidRDefault="000F403D" w:rsidP="002E01E2">
            <w:pPr>
              <w:rPr>
                <w:rFonts w:cs="Segoe UI"/>
                <w:szCs w:val="17"/>
              </w:rPr>
            </w:pPr>
          </w:p>
        </w:tc>
        <w:tc>
          <w:tcPr>
            <w:tcW w:w="8371" w:type="dxa"/>
          </w:tcPr>
          <w:p w14:paraId="6C8841A4" w14:textId="77777777" w:rsidR="000F403D" w:rsidRPr="002E01E2" w:rsidRDefault="000F403D" w:rsidP="002E01E2">
            <w:pPr>
              <w:pStyle w:val="Paragraphedeliste"/>
              <w:numPr>
                <w:ilvl w:val="0"/>
                <w:numId w:val="20"/>
              </w:numPr>
              <w:ind w:left="219" w:hanging="219"/>
              <w:rPr>
                <w:rFonts w:cs="Segoe UI"/>
                <w:szCs w:val="17"/>
                <w:lang w:val="fr-FR"/>
              </w:rPr>
            </w:pPr>
            <w:r w:rsidRPr="002E01E2">
              <w:rPr>
                <w:rFonts w:cs="Segoe UI"/>
                <w:szCs w:val="17"/>
                <w:lang w:val="fr-FR"/>
              </w:rPr>
              <w:t>Diagnostic stratégique des chambres de commerce (Tizi-ouzou et Annaba)</w:t>
            </w:r>
          </w:p>
          <w:p w14:paraId="13EEF07F" w14:textId="424B1C1A" w:rsidR="000F403D" w:rsidRPr="002E01E2" w:rsidRDefault="000F403D" w:rsidP="002E01E2">
            <w:pPr>
              <w:numPr>
                <w:ilvl w:val="0"/>
                <w:numId w:val="25"/>
              </w:numPr>
              <w:jc w:val="both"/>
              <w:rPr>
                <w:rFonts w:cs="Segoe UI"/>
                <w:szCs w:val="17"/>
              </w:rPr>
            </w:pPr>
            <w:r w:rsidRPr="002E01E2">
              <w:rPr>
                <w:rFonts w:cs="Segoe UI"/>
                <w:szCs w:val="17"/>
              </w:rPr>
              <w:t>Proposition de plan de développement et fiches d’action (formation)</w:t>
            </w:r>
          </w:p>
        </w:tc>
      </w:tr>
    </w:tbl>
    <w:p w14:paraId="1D14C30F" w14:textId="59289A83" w:rsidR="00C12093" w:rsidRPr="002E01E2" w:rsidRDefault="00C12093" w:rsidP="001C337A">
      <w:pPr>
        <w:tabs>
          <w:tab w:val="left" w:pos="567"/>
        </w:tabs>
        <w:rPr>
          <w:rFonts w:cs="Segoe UI"/>
          <w:b/>
          <w:bCs/>
          <w:color w:val="239580"/>
          <w:szCs w:val="17"/>
        </w:rPr>
      </w:pPr>
    </w:p>
    <w:p w14:paraId="05BC675D" w14:textId="777F3B28" w:rsidR="00C55867" w:rsidRPr="002E01E2" w:rsidRDefault="00C55867" w:rsidP="001C337A">
      <w:pPr>
        <w:tabs>
          <w:tab w:val="left" w:pos="567"/>
        </w:tabs>
        <w:rPr>
          <w:rFonts w:cs="Segoe UI"/>
          <w:bCs/>
          <w:szCs w:val="17"/>
        </w:rPr>
      </w:pPr>
      <w:r w:rsidRPr="002E01E2">
        <w:rPr>
          <w:rFonts w:cs="Segoe UI"/>
          <w:bCs/>
          <w:color w:val="239580"/>
          <w:szCs w:val="17"/>
        </w:rPr>
        <w:t xml:space="preserve">15. Autres informations utiles : </w:t>
      </w:r>
    </w:p>
    <w:p w14:paraId="065FABD4" w14:textId="1F4F88BC" w:rsidR="002E01E2" w:rsidRPr="002E01E2" w:rsidRDefault="002E01E2" w:rsidP="001C337A">
      <w:pPr>
        <w:tabs>
          <w:tab w:val="left" w:pos="567"/>
        </w:tabs>
        <w:rPr>
          <w:rFonts w:cs="Segoe UI"/>
          <w:bCs/>
          <w:szCs w:val="17"/>
        </w:rPr>
      </w:pPr>
    </w:p>
    <w:tbl>
      <w:tblPr>
        <w:tblW w:w="5000" w:type="pct"/>
        <w:tblCellMar>
          <w:left w:w="0" w:type="dxa"/>
          <w:right w:w="0" w:type="dxa"/>
        </w:tblCellMar>
        <w:tblLook w:val="04A0" w:firstRow="1" w:lastRow="0" w:firstColumn="1" w:lastColumn="0" w:noHBand="0" w:noVBand="1"/>
      </w:tblPr>
      <w:tblGrid>
        <w:gridCol w:w="15732"/>
      </w:tblGrid>
      <w:tr w:rsidR="002E01E2" w:rsidRPr="002E01E2" w14:paraId="34C5255B" w14:textId="77777777" w:rsidTr="003D4359">
        <w:tc>
          <w:tcPr>
            <w:tcW w:w="14572" w:type="dxa"/>
          </w:tcPr>
          <w:p w14:paraId="4EFD0858" w14:textId="04965B56" w:rsidR="002E01E2" w:rsidRPr="002E01E2" w:rsidRDefault="002E01E2" w:rsidP="003D4359">
            <w:pPr>
              <w:rPr>
                <w:rFonts w:cs="Segoe UI"/>
                <w:szCs w:val="17"/>
              </w:rPr>
            </w:pPr>
            <w:r w:rsidRPr="002E01E2">
              <w:rPr>
                <w:rFonts w:cs="Segoe UI"/>
                <w:b/>
                <w:szCs w:val="17"/>
              </w:rPr>
              <w:t>Formation</w:t>
            </w:r>
            <w:r w:rsidRPr="002E01E2">
              <w:rPr>
                <w:rFonts w:cs="Segoe UI"/>
                <w:szCs w:val="17"/>
              </w:rPr>
              <w:t> :</w:t>
            </w:r>
          </w:p>
          <w:p w14:paraId="1B3CF2E0" w14:textId="77777777" w:rsid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d’expert consultant-formateur pour la création et le développement de la PME, Ministère de la PME/ PMI –Algérie &amp; GTZ (1998)</w:t>
            </w:r>
          </w:p>
          <w:p w14:paraId="161FF39C" w14:textId="77777777" w:rsidR="00AB4717" w:rsidRPr="002E01E2" w:rsidRDefault="00AB4717" w:rsidP="00AB4717">
            <w:pPr>
              <w:pStyle w:val="Paragraphedeliste"/>
              <w:numPr>
                <w:ilvl w:val="0"/>
                <w:numId w:val="20"/>
              </w:numPr>
              <w:ind w:left="219" w:hanging="219"/>
              <w:jc w:val="both"/>
              <w:rPr>
                <w:rFonts w:cs="Segoe UI"/>
                <w:szCs w:val="17"/>
                <w:lang w:val="fr-FR"/>
              </w:rPr>
            </w:pPr>
            <w:r w:rsidRPr="002E01E2">
              <w:rPr>
                <w:rFonts w:cs="Segoe UI"/>
                <w:szCs w:val="17"/>
                <w:lang w:val="fr-FR"/>
              </w:rPr>
              <w:t>Formation de formateur en marketing, ISEC, Paris (1995)</w:t>
            </w:r>
          </w:p>
          <w:p w14:paraId="0C3E4016"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formateur en marketing et marketing International, Ecole supérieur de commerce, Toulouse (2000)</w:t>
            </w:r>
          </w:p>
          <w:p w14:paraId="4B2D551F"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formateur pour la création de l’Institut Supérieur de Force de Vente Export (IFV) – Europe / Algérie, Chambre Algérienne de commerce et d’industrie (CACI), Chambre de Commerce de Nancy (2000)</w:t>
            </w:r>
          </w:p>
          <w:p w14:paraId="25276AE4"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consultant « diagnostic stratégique », Programme ONUDI – Ministère de l’Industrie – INPED (2001)</w:t>
            </w:r>
          </w:p>
          <w:p w14:paraId="743C847E"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consultant en « Management d’innovation », Ministère de l’Industrie, de la Promotion des Investissements et de la PME (2010)</w:t>
            </w:r>
          </w:p>
          <w:p w14:paraId="50B3C38B" w14:textId="77777777" w:rsid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en ingénierie de formation-CACI-OPTIMEXPORT-UE -2010</w:t>
            </w:r>
          </w:p>
          <w:p w14:paraId="62D17226" w14:textId="7A184D2F" w:rsidR="00AB4717" w:rsidRDefault="00AB4717" w:rsidP="002E01E2">
            <w:pPr>
              <w:pStyle w:val="Paragraphedeliste"/>
              <w:numPr>
                <w:ilvl w:val="0"/>
                <w:numId w:val="20"/>
              </w:numPr>
              <w:ind w:left="219" w:hanging="219"/>
              <w:jc w:val="both"/>
              <w:rPr>
                <w:rFonts w:cs="Segoe UI"/>
                <w:szCs w:val="17"/>
                <w:lang w:val="fr-FR"/>
              </w:rPr>
            </w:pPr>
            <w:r>
              <w:rPr>
                <w:rFonts w:cs="Segoe UI"/>
                <w:szCs w:val="17"/>
                <w:lang w:val="fr-FR"/>
              </w:rPr>
              <w:t xml:space="preserve">Formation de formateur facilitateur en </w:t>
            </w:r>
            <w:r w:rsidR="0026726A">
              <w:rPr>
                <w:rFonts w:cs="Segoe UI"/>
                <w:szCs w:val="17"/>
                <w:lang w:val="fr-FR"/>
              </w:rPr>
              <w:t>entreprenariat</w:t>
            </w:r>
            <w:r>
              <w:rPr>
                <w:rFonts w:cs="Segoe UI"/>
                <w:szCs w:val="17"/>
                <w:lang w:val="fr-FR"/>
              </w:rPr>
              <w:t xml:space="preserve"> vert –CEFE VERT-GIZ-2010</w:t>
            </w:r>
          </w:p>
          <w:p w14:paraId="038E4915" w14:textId="28965015" w:rsidR="00AB4717" w:rsidRPr="002E01E2" w:rsidRDefault="00AB4717" w:rsidP="002E01E2">
            <w:pPr>
              <w:pStyle w:val="Paragraphedeliste"/>
              <w:numPr>
                <w:ilvl w:val="0"/>
                <w:numId w:val="20"/>
              </w:numPr>
              <w:ind w:left="219" w:hanging="219"/>
              <w:jc w:val="both"/>
              <w:rPr>
                <w:rFonts w:cs="Segoe UI"/>
                <w:szCs w:val="17"/>
                <w:lang w:val="fr-FR"/>
              </w:rPr>
            </w:pPr>
            <w:r>
              <w:rPr>
                <w:rFonts w:cs="Segoe UI"/>
                <w:szCs w:val="17"/>
                <w:lang w:val="fr-FR"/>
              </w:rPr>
              <w:t>Formation de formateur dans le cadre du programme de formation en éco-</w:t>
            </w:r>
            <w:r w:rsidR="0026726A">
              <w:rPr>
                <w:rFonts w:cs="Segoe UI"/>
                <w:szCs w:val="17"/>
                <w:lang w:val="fr-FR"/>
              </w:rPr>
              <w:t>entreprenariat</w:t>
            </w:r>
            <w:r>
              <w:rPr>
                <w:rFonts w:cs="Segoe UI"/>
                <w:szCs w:val="17"/>
                <w:lang w:val="fr-FR"/>
              </w:rPr>
              <w:t xml:space="preserve"> de Switchmed-EU  en Méditerranée –Mai 2015</w:t>
            </w:r>
          </w:p>
          <w:p w14:paraId="1B618962" w14:textId="3D892092" w:rsid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Formation de consultant PREMA-2015/2021-GIZ</w:t>
            </w:r>
            <w:r w:rsidR="00293764">
              <w:rPr>
                <w:rFonts w:cs="Segoe UI"/>
                <w:szCs w:val="17"/>
                <w:lang w:val="fr-FR"/>
              </w:rPr>
              <w:t xml:space="preserve"> </w:t>
            </w:r>
          </w:p>
          <w:p w14:paraId="35EB4597" w14:textId="3E0588C4" w:rsidR="00293764" w:rsidRPr="002E01E2" w:rsidRDefault="00293764" w:rsidP="002E01E2">
            <w:pPr>
              <w:pStyle w:val="Paragraphedeliste"/>
              <w:numPr>
                <w:ilvl w:val="0"/>
                <w:numId w:val="20"/>
              </w:numPr>
              <w:ind w:left="219" w:hanging="219"/>
              <w:jc w:val="both"/>
              <w:rPr>
                <w:rFonts w:cs="Segoe UI"/>
                <w:szCs w:val="17"/>
                <w:lang w:val="fr-FR"/>
              </w:rPr>
            </w:pPr>
            <w:r>
              <w:rPr>
                <w:rFonts w:cs="Segoe UI"/>
                <w:szCs w:val="17"/>
                <w:lang w:val="fr-FR"/>
              </w:rPr>
              <w:t>Certificat, conformité, intégrité et lutte contre la corruption –GOPA-Avril 2022</w:t>
            </w:r>
          </w:p>
          <w:p w14:paraId="07E03EEF" w14:textId="77777777" w:rsidR="002E01E2" w:rsidRPr="002E01E2" w:rsidRDefault="002E01E2" w:rsidP="003D4359">
            <w:pPr>
              <w:jc w:val="both"/>
              <w:rPr>
                <w:rFonts w:cs="Segoe UI"/>
                <w:szCs w:val="17"/>
              </w:rPr>
            </w:pPr>
          </w:p>
          <w:p w14:paraId="40DB117E" w14:textId="77777777" w:rsidR="002E01E2" w:rsidRPr="002E01E2" w:rsidRDefault="002E01E2" w:rsidP="003D4359">
            <w:pPr>
              <w:jc w:val="both"/>
              <w:rPr>
                <w:rFonts w:cs="Segoe UI"/>
                <w:szCs w:val="17"/>
              </w:rPr>
            </w:pPr>
            <w:r w:rsidRPr="002E01E2">
              <w:rPr>
                <w:rFonts w:cs="Segoe UI"/>
                <w:b/>
                <w:szCs w:val="17"/>
              </w:rPr>
              <w:t>Autres informations pertinentes</w:t>
            </w:r>
            <w:r w:rsidRPr="002E01E2">
              <w:rPr>
                <w:rFonts w:cs="Segoe UI"/>
                <w:szCs w:val="17"/>
              </w:rPr>
              <w:t> :</w:t>
            </w:r>
          </w:p>
          <w:p w14:paraId="2F3AF13B" w14:textId="0FD4B810" w:rsidR="002E01E2" w:rsidRPr="002E01E2" w:rsidRDefault="002E01E2" w:rsidP="009E0D93">
            <w:pPr>
              <w:pStyle w:val="Paragraphedeliste"/>
              <w:numPr>
                <w:ilvl w:val="0"/>
                <w:numId w:val="24"/>
              </w:numPr>
              <w:jc w:val="both"/>
              <w:rPr>
                <w:rFonts w:cs="Segoe UI"/>
                <w:szCs w:val="17"/>
                <w:lang w:val="fr-FR"/>
              </w:rPr>
            </w:pPr>
            <w:r w:rsidRPr="002E01E2">
              <w:rPr>
                <w:rFonts w:cs="Segoe UI"/>
                <w:szCs w:val="17"/>
                <w:lang w:val="fr-FR"/>
              </w:rPr>
              <w:t xml:space="preserve">Animation d’une rencontre autour de la problématique de la promotion des </w:t>
            </w:r>
            <w:r w:rsidR="0026726A" w:rsidRPr="002E01E2">
              <w:rPr>
                <w:rFonts w:cs="Segoe UI"/>
                <w:szCs w:val="17"/>
                <w:lang w:val="fr-FR"/>
              </w:rPr>
              <w:t>échanges</w:t>
            </w:r>
            <w:r w:rsidR="0026726A">
              <w:rPr>
                <w:rFonts w:cs="Segoe UI"/>
                <w:szCs w:val="17"/>
                <w:lang w:val="fr-FR"/>
              </w:rPr>
              <w:t xml:space="preserve"> internationaux</w:t>
            </w:r>
            <w:r w:rsidRPr="002E01E2">
              <w:rPr>
                <w:rFonts w:cs="Segoe UI"/>
                <w:szCs w:val="17"/>
                <w:lang w:val="fr-FR"/>
              </w:rPr>
              <w:t xml:space="preserve"> notamment</w:t>
            </w:r>
            <w:r w:rsidR="009E0D93">
              <w:rPr>
                <w:rFonts w:cs="Segoe UI"/>
                <w:szCs w:val="17"/>
                <w:lang w:val="fr-FR"/>
              </w:rPr>
              <w:t> »</w:t>
            </w:r>
            <w:r w:rsidRPr="002E01E2">
              <w:rPr>
                <w:rFonts w:cs="Segoe UI"/>
                <w:szCs w:val="17"/>
                <w:lang w:val="fr-FR"/>
              </w:rPr>
              <w:t xml:space="preserve"> l’export des produits de l’artisanat traditionnel</w:t>
            </w:r>
            <w:r w:rsidR="009E0D93">
              <w:rPr>
                <w:rFonts w:cs="Segoe UI"/>
                <w:szCs w:val="17"/>
                <w:lang w:val="fr-FR"/>
              </w:rPr>
              <w:t>’ »</w:t>
            </w:r>
            <w:r w:rsidRPr="002E01E2">
              <w:rPr>
                <w:rFonts w:cs="Segoe UI"/>
                <w:szCs w:val="17"/>
                <w:lang w:val="fr-FR"/>
              </w:rPr>
              <w:t xml:space="preserve"> –Mars 2008</w:t>
            </w:r>
          </w:p>
          <w:p w14:paraId="034531D7" w14:textId="6D5A8A3F" w:rsidR="002E01E2" w:rsidRPr="002E01E2" w:rsidRDefault="002E01E2" w:rsidP="002E01E2">
            <w:pPr>
              <w:pStyle w:val="Paragraphedeliste"/>
              <w:numPr>
                <w:ilvl w:val="0"/>
                <w:numId w:val="24"/>
              </w:numPr>
              <w:jc w:val="both"/>
              <w:rPr>
                <w:rFonts w:cs="Segoe UI"/>
                <w:szCs w:val="17"/>
                <w:lang w:val="fr-FR"/>
              </w:rPr>
            </w:pPr>
            <w:r w:rsidRPr="002E01E2">
              <w:rPr>
                <w:rFonts w:cs="Segoe UI"/>
                <w:szCs w:val="17"/>
                <w:lang w:val="fr-FR"/>
              </w:rPr>
              <w:t xml:space="preserve">Animation/communication sur la mise en </w:t>
            </w:r>
            <w:r w:rsidR="0026726A" w:rsidRPr="002E01E2">
              <w:rPr>
                <w:rFonts w:cs="Segoe UI"/>
                <w:szCs w:val="17"/>
                <w:lang w:val="fr-FR"/>
              </w:rPr>
              <w:t>œuvre</w:t>
            </w:r>
            <w:r w:rsidRPr="002E01E2">
              <w:rPr>
                <w:rFonts w:cs="Segoe UI"/>
                <w:szCs w:val="17"/>
                <w:lang w:val="fr-FR"/>
              </w:rPr>
              <w:t xml:space="preserve"> d’un Plan marketing à l’international / Salon Djazair export- juin 2011</w:t>
            </w:r>
          </w:p>
          <w:p w14:paraId="1095AA93" w14:textId="4219CB18" w:rsidR="002E01E2" w:rsidRPr="002E01E2" w:rsidRDefault="002E01E2" w:rsidP="002E01E2">
            <w:pPr>
              <w:pStyle w:val="Paragraphedeliste"/>
              <w:numPr>
                <w:ilvl w:val="0"/>
                <w:numId w:val="24"/>
              </w:numPr>
              <w:jc w:val="both"/>
              <w:rPr>
                <w:rFonts w:cs="Segoe UI"/>
                <w:szCs w:val="17"/>
                <w:lang w:val="fr-FR"/>
              </w:rPr>
            </w:pPr>
            <w:r w:rsidRPr="002E01E2">
              <w:rPr>
                <w:rFonts w:cs="Segoe UI"/>
                <w:szCs w:val="17"/>
                <w:lang w:val="fr-FR"/>
              </w:rPr>
              <w:t>Participation et animation au programme PNUD Innovation – D</w:t>
            </w:r>
            <w:r w:rsidR="009E0D93">
              <w:rPr>
                <w:rFonts w:cs="Segoe UI"/>
                <w:szCs w:val="17"/>
                <w:lang w:val="fr-FR"/>
              </w:rPr>
              <w:t>écembre 2012- représentant de l’</w:t>
            </w:r>
            <w:r w:rsidRPr="002E01E2">
              <w:rPr>
                <w:rFonts w:cs="Segoe UI"/>
                <w:szCs w:val="17"/>
                <w:lang w:val="fr-FR"/>
              </w:rPr>
              <w:t>ANDPME</w:t>
            </w:r>
          </w:p>
          <w:p w14:paraId="58BD75FC"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Membre du jury « Startups-Innovation » - Ministère de l’industrie-ANDPME- Ooredoo  / Hôtel Sheraton 2013 (1ere Promotion)</w:t>
            </w:r>
          </w:p>
          <w:p w14:paraId="7764384F" w14:textId="30FEB5E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Modérateur/ conférence sur le développement économique social, 4,5 et 6 novembre 2014-Palais des Nations</w:t>
            </w:r>
            <w:r w:rsidR="009E0D93">
              <w:rPr>
                <w:rFonts w:cs="Segoe UI"/>
                <w:szCs w:val="17"/>
                <w:lang w:val="fr-FR"/>
              </w:rPr>
              <w:t>-Ministère de l’industrie-ANDPME</w:t>
            </w:r>
          </w:p>
          <w:p w14:paraId="5AD120E3"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Animation des commissions techniques du Conseil national n consultatif (CNC-PME) pour la promotion des Pme- Avril 2016</w:t>
            </w:r>
          </w:p>
          <w:p w14:paraId="23E79DC7" w14:textId="539F56F1"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Participation aux journées ayant pour thème : partager les meilleures pratiques mises en place dans le cadre du projet « </w:t>
            </w:r>
            <w:r w:rsidRPr="002E01E2">
              <w:rPr>
                <w:rFonts w:cs="Segoe UI"/>
                <w:b/>
                <w:bCs/>
                <w:szCs w:val="17"/>
                <w:lang w:val="fr-FR"/>
              </w:rPr>
              <w:t>Créative Medi</w:t>
            </w:r>
            <w:r w:rsidRPr="002E01E2">
              <w:rPr>
                <w:rFonts w:cs="Segoe UI"/>
                <w:szCs w:val="17"/>
                <w:lang w:val="fr-FR"/>
              </w:rPr>
              <w:t> », développement des Clusters dans l’industrie culturelle-</w:t>
            </w:r>
            <w:r w:rsidR="0026726A" w:rsidRPr="002E01E2">
              <w:rPr>
                <w:rFonts w:cs="Segoe UI"/>
                <w:szCs w:val="17"/>
                <w:lang w:val="fr-FR"/>
              </w:rPr>
              <w:t>Nov.</w:t>
            </w:r>
            <w:r w:rsidRPr="002E01E2">
              <w:rPr>
                <w:rFonts w:cs="Segoe UI"/>
                <w:szCs w:val="17"/>
                <w:lang w:val="fr-FR"/>
              </w:rPr>
              <w:t xml:space="preserve"> 2017</w:t>
            </w:r>
          </w:p>
          <w:p w14:paraId="079C91B2" w14:textId="6F0E973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 xml:space="preserve">Participation au Workshop intitulé </w:t>
            </w:r>
            <w:r w:rsidRPr="009E0D93">
              <w:rPr>
                <w:rFonts w:cs="Segoe UI"/>
                <w:szCs w:val="17"/>
                <w:lang w:val="fr-FR"/>
              </w:rPr>
              <w:t xml:space="preserve">: PROFESSIONALISATION DES OFFRES DE FORMATIONS UNIVERSITAIRES ET ADEQUATION  AUX BESOINS DE L’ENVIRONNEMENT SOCIO-ECONOMIQUE  ET DES </w:t>
            </w:r>
            <w:r w:rsidRPr="009E0D93">
              <w:rPr>
                <w:rFonts w:cs="Segoe UI"/>
                <w:szCs w:val="17"/>
                <w:lang w:val="fr-FR"/>
              </w:rPr>
              <w:lastRenderedPageBreak/>
              <w:t xml:space="preserve">ENTREPRISES /Juillet 2018 –Université </w:t>
            </w:r>
            <w:r w:rsidR="0026726A" w:rsidRPr="009E0D93">
              <w:rPr>
                <w:rFonts w:cs="Segoe UI"/>
                <w:szCs w:val="17"/>
                <w:lang w:val="fr-FR"/>
              </w:rPr>
              <w:t>Bâb</w:t>
            </w:r>
            <w:r w:rsidRPr="009E0D93">
              <w:rPr>
                <w:rFonts w:cs="Segoe UI"/>
                <w:szCs w:val="17"/>
                <w:lang w:val="fr-FR"/>
              </w:rPr>
              <w:t xml:space="preserve"> </w:t>
            </w:r>
            <w:r w:rsidR="0026726A" w:rsidRPr="009E0D93">
              <w:rPr>
                <w:rFonts w:cs="Segoe UI"/>
                <w:szCs w:val="17"/>
                <w:lang w:val="fr-FR"/>
              </w:rPr>
              <w:t>Ezzouar</w:t>
            </w:r>
            <w:r w:rsidRPr="009E0D93">
              <w:rPr>
                <w:rFonts w:cs="Segoe UI"/>
                <w:szCs w:val="17"/>
                <w:lang w:val="fr-FR"/>
              </w:rPr>
              <w:t>-Alger</w:t>
            </w:r>
          </w:p>
          <w:p w14:paraId="1C8E0832" w14:textId="77777777"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b/>
                <w:bCs/>
                <w:szCs w:val="17"/>
                <w:lang w:val="fr-FR"/>
              </w:rPr>
              <w:t xml:space="preserve">Novembre 2019-Participation à la présentation du Programme </w:t>
            </w:r>
            <w:r w:rsidRPr="009E0D93">
              <w:rPr>
                <w:rFonts w:cs="Segoe UI"/>
                <w:b/>
                <w:bCs/>
                <w:color w:val="222222"/>
                <w:szCs w:val="17"/>
                <w:shd w:val="clear" w:color="auto" w:fill="FFFFFF"/>
                <w:lang w:val="fr-FR"/>
              </w:rPr>
              <w:t>« Transition de l’Algérie vers une économie verte et circulaire EcoVertec » Siège AFED-Alger</w:t>
            </w:r>
          </w:p>
          <w:p w14:paraId="0FDD384A" w14:textId="36952055" w:rsidR="002E01E2" w:rsidRPr="002E01E2" w:rsidRDefault="002E01E2" w:rsidP="002E01E2">
            <w:pPr>
              <w:pStyle w:val="Paragraphedeliste"/>
              <w:numPr>
                <w:ilvl w:val="0"/>
                <w:numId w:val="20"/>
              </w:numPr>
              <w:ind w:left="219" w:hanging="219"/>
              <w:jc w:val="both"/>
              <w:rPr>
                <w:rFonts w:cs="Segoe UI"/>
                <w:szCs w:val="17"/>
                <w:lang w:val="fr-FR"/>
              </w:rPr>
            </w:pPr>
            <w:r w:rsidRPr="002E01E2">
              <w:rPr>
                <w:rFonts w:cs="Segoe UI"/>
                <w:szCs w:val="17"/>
                <w:lang w:val="fr-FR"/>
              </w:rPr>
              <w:t>Participation à la conférence nationale sur le plan de relance économique-CIC-Août 2020- Intervenant sur les thématiques concernant l’atelier entrepreneuriat</w:t>
            </w:r>
            <w:r w:rsidR="009E0D93">
              <w:rPr>
                <w:rFonts w:cs="Segoe UI"/>
                <w:szCs w:val="17"/>
                <w:lang w:val="fr-FR"/>
              </w:rPr>
              <w:t xml:space="preserve">- </w:t>
            </w:r>
          </w:p>
        </w:tc>
      </w:tr>
    </w:tbl>
    <w:p w14:paraId="0A36EFED" w14:textId="77777777" w:rsidR="002E01E2" w:rsidRPr="002E01E2" w:rsidRDefault="002E01E2" w:rsidP="002E01E2">
      <w:pPr>
        <w:spacing w:after="120"/>
        <w:rPr>
          <w:rFonts w:cs="Segoe UI"/>
          <w:b/>
          <w:bCs/>
          <w:szCs w:val="17"/>
          <w:u w:val="single"/>
        </w:rPr>
      </w:pPr>
    </w:p>
    <w:p w14:paraId="789EFEBB" w14:textId="77777777" w:rsidR="002E01E2" w:rsidRPr="002E01E2" w:rsidRDefault="002E01E2" w:rsidP="002E01E2">
      <w:pPr>
        <w:pStyle w:val="Paragraphedeliste"/>
        <w:numPr>
          <w:ilvl w:val="0"/>
          <w:numId w:val="25"/>
        </w:numPr>
        <w:spacing w:after="120" w:line="276" w:lineRule="auto"/>
        <w:rPr>
          <w:rFonts w:cs="Segoe UI"/>
          <w:b/>
          <w:bCs/>
          <w:szCs w:val="17"/>
          <w:u w:val="single"/>
          <w:lang w:val="fr-FR"/>
        </w:rPr>
      </w:pPr>
      <w:r w:rsidRPr="002E01E2">
        <w:rPr>
          <w:rFonts w:cs="Segoe UI"/>
          <w:b/>
          <w:bCs/>
          <w:szCs w:val="17"/>
          <w:u w:val="single"/>
          <w:lang w:val="fr-FR"/>
        </w:rPr>
        <w:t>Publications :</w:t>
      </w:r>
    </w:p>
    <w:p w14:paraId="069F4F83" w14:textId="77777777" w:rsidR="002E01E2" w:rsidRPr="002E01E2" w:rsidRDefault="002E01E2" w:rsidP="002E01E2">
      <w:pPr>
        <w:pStyle w:val="Paragraphedeliste"/>
        <w:spacing w:after="120"/>
        <w:rPr>
          <w:rFonts w:cs="Segoe UI"/>
          <w:b/>
          <w:bCs/>
          <w:szCs w:val="17"/>
          <w:u w:val="single"/>
          <w:lang w:val="fr-FR"/>
        </w:rPr>
      </w:pPr>
    </w:p>
    <w:p w14:paraId="28BA0692" w14:textId="77777777" w:rsidR="002E01E2" w:rsidRPr="002E01E2" w:rsidRDefault="002E01E2" w:rsidP="002E01E2">
      <w:pPr>
        <w:pStyle w:val="Paragraphedeliste"/>
        <w:numPr>
          <w:ilvl w:val="0"/>
          <w:numId w:val="20"/>
        </w:numPr>
        <w:ind w:left="219" w:hanging="219"/>
        <w:rPr>
          <w:rFonts w:cs="Segoe UI"/>
          <w:szCs w:val="17"/>
          <w:lang w:val="fr-FR"/>
        </w:rPr>
      </w:pPr>
      <w:r w:rsidRPr="002E01E2">
        <w:rPr>
          <w:rFonts w:cs="Segoe UI"/>
          <w:szCs w:val="17"/>
          <w:lang w:val="fr-FR"/>
        </w:rPr>
        <w:t>Article journaux- L’expression-El Watan -le journal de l’emploi /Contribution-Titre : Peut-on enseigner l’entrepreneuriat dans nos universités-2013</w:t>
      </w:r>
    </w:p>
    <w:p w14:paraId="039AC870" w14:textId="77777777" w:rsidR="002E01E2" w:rsidRPr="002E01E2" w:rsidRDefault="002E01E2" w:rsidP="002E01E2">
      <w:pPr>
        <w:pStyle w:val="Paragraphedeliste"/>
        <w:numPr>
          <w:ilvl w:val="0"/>
          <w:numId w:val="20"/>
        </w:numPr>
        <w:ind w:left="219" w:hanging="219"/>
        <w:rPr>
          <w:rFonts w:cs="Segoe UI"/>
          <w:szCs w:val="17"/>
          <w:lang w:val="fr-FR"/>
        </w:rPr>
      </w:pPr>
      <w:r w:rsidRPr="002E01E2">
        <w:rPr>
          <w:rFonts w:cs="Segoe UI"/>
          <w:szCs w:val="17"/>
          <w:lang w:val="fr-FR"/>
        </w:rPr>
        <w:t>Article journal/Contribution-Titre : Peut-on enseigner l’entrepreneuriat vert dans nos universités-2013 (site : algerieinvest.dz)</w:t>
      </w:r>
    </w:p>
    <w:p w14:paraId="64082968" w14:textId="77777777" w:rsidR="002E01E2" w:rsidRPr="002E01E2" w:rsidRDefault="002E01E2" w:rsidP="002E01E2">
      <w:pPr>
        <w:pStyle w:val="Paragraphedeliste"/>
        <w:numPr>
          <w:ilvl w:val="0"/>
          <w:numId w:val="20"/>
        </w:numPr>
        <w:ind w:left="219" w:hanging="219"/>
        <w:rPr>
          <w:rFonts w:cs="Segoe UI"/>
          <w:szCs w:val="17"/>
          <w:lang w:val="fr-FR"/>
        </w:rPr>
      </w:pPr>
      <w:r w:rsidRPr="002E01E2">
        <w:rPr>
          <w:rFonts w:cs="Segoe UI"/>
          <w:szCs w:val="17"/>
          <w:lang w:val="fr-FR"/>
        </w:rPr>
        <w:t>L’écosystème entrepreneurial en Algérie, de quoi parle-t-on ? revue « actuel »juillet 2021</w:t>
      </w:r>
    </w:p>
    <w:p w14:paraId="282967E1" w14:textId="77777777" w:rsidR="002E01E2" w:rsidRPr="002E01E2" w:rsidRDefault="002E01E2" w:rsidP="002E01E2">
      <w:pPr>
        <w:pStyle w:val="Paragraphedeliste"/>
        <w:numPr>
          <w:ilvl w:val="0"/>
          <w:numId w:val="20"/>
        </w:numPr>
        <w:ind w:left="219" w:hanging="219"/>
        <w:rPr>
          <w:rFonts w:cs="Segoe UI"/>
          <w:szCs w:val="17"/>
          <w:lang w:val="fr-FR"/>
        </w:rPr>
      </w:pPr>
      <w:r w:rsidRPr="002E01E2">
        <w:rPr>
          <w:rFonts w:cs="Segoe UI"/>
          <w:szCs w:val="17"/>
          <w:lang w:val="fr-FR"/>
        </w:rPr>
        <w:t>L’entrepreneuriat vert : facteur de développement durable du tourisme et de création d’emploi : algerieinvest.dz (septembre 2021)</w:t>
      </w:r>
    </w:p>
    <w:p w14:paraId="5782E832" w14:textId="77777777" w:rsidR="002E01E2" w:rsidRPr="002E01E2" w:rsidRDefault="002E01E2" w:rsidP="002E01E2">
      <w:pPr>
        <w:pStyle w:val="Paragraphedeliste"/>
        <w:numPr>
          <w:ilvl w:val="0"/>
          <w:numId w:val="20"/>
        </w:numPr>
        <w:ind w:left="219" w:hanging="219"/>
        <w:rPr>
          <w:rFonts w:cs="Segoe UI"/>
          <w:szCs w:val="17"/>
          <w:lang w:val="fr-FR"/>
        </w:rPr>
      </w:pPr>
      <w:r w:rsidRPr="002E01E2">
        <w:rPr>
          <w:rFonts w:cs="Segoe UI"/>
          <w:szCs w:val="17"/>
          <w:lang w:val="fr-FR"/>
        </w:rPr>
        <w:t>La Promotion des emplois verts en Algérie : algerieinvest.dz (octobre 2021)</w:t>
      </w:r>
    </w:p>
    <w:p w14:paraId="5412AE9D" w14:textId="77777777" w:rsidR="002E01E2" w:rsidRDefault="002E01E2" w:rsidP="002E01E2">
      <w:pPr>
        <w:pStyle w:val="Paragraphedeliste"/>
        <w:numPr>
          <w:ilvl w:val="0"/>
          <w:numId w:val="20"/>
        </w:numPr>
        <w:rPr>
          <w:rFonts w:cs="Segoe UI"/>
          <w:szCs w:val="17"/>
          <w:lang w:val="fr-FR"/>
        </w:rPr>
      </w:pPr>
      <w:r w:rsidRPr="002E01E2">
        <w:rPr>
          <w:rFonts w:cs="Segoe UI"/>
          <w:szCs w:val="17"/>
          <w:lang w:val="fr-FR"/>
        </w:rPr>
        <w:t xml:space="preserve">L’entrepreneuriat vert, une alternative de création d’emploi vert durable en Afric-Revue AFRIMAG-30.12.2021 </w:t>
      </w:r>
    </w:p>
    <w:p w14:paraId="307C997C" w14:textId="222FB7E2" w:rsidR="00A362F4" w:rsidRPr="002E01E2" w:rsidRDefault="00A362F4" w:rsidP="002E01E2">
      <w:pPr>
        <w:pStyle w:val="Paragraphedeliste"/>
        <w:numPr>
          <w:ilvl w:val="0"/>
          <w:numId w:val="20"/>
        </w:numPr>
        <w:rPr>
          <w:rFonts w:cs="Segoe UI"/>
          <w:szCs w:val="17"/>
          <w:lang w:val="fr-FR"/>
        </w:rPr>
      </w:pPr>
      <w:r>
        <w:rPr>
          <w:rFonts w:cs="Segoe UI"/>
          <w:szCs w:val="17"/>
          <w:lang w:val="fr-FR"/>
        </w:rPr>
        <w:t>Economi</w:t>
      </w:r>
      <w:r w:rsidR="009F3FDC">
        <w:rPr>
          <w:rFonts w:cs="Segoe UI"/>
          <w:szCs w:val="17"/>
          <w:lang w:val="fr-FR"/>
        </w:rPr>
        <w:t>e</w:t>
      </w:r>
      <w:r>
        <w:rPr>
          <w:rFonts w:cs="Segoe UI"/>
          <w:szCs w:val="17"/>
          <w:lang w:val="fr-FR"/>
        </w:rPr>
        <w:t xml:space="preserve"> </w:t>
      </w:r>
      <w:r w:rsidR="009F3FDC">
        <w:rPr>
          <w:rFonts w:cs="Segoe UI"/>
          <w:szCs w:val="17"/>
          <w:lang w:val="fr-FR"/>
        </w:rPr>
        <w:t>verte, une réponse majeure aux d</w:t>
      </w:r>
      <w:r>
        <w:rPr>
          <w:rFonts w:cs="Segoe UI"/>
          <w:szCs w:val="17"/>
          <w:lang w:val="fr-FR"/>
        </w:rPr>
        <w:t>éfis d’aujourd hui- Quotidien El Moudjahid – Mai 2022</w:t>
      </w:r>
    </w:p>
    <w:p w14:paraId="6BC19ED0" w14:textId="77777777" w:rsidR="002E01E2" w:rsidRPr="002E01E2" w:rsidRDefault="002E01E2" w:rsidP="002E01E2">
      <w:pPr>
        <w:pStyle w:val="Paragraphedeliste"/>
        <w:ind w:left="219"/>
        <w:rPr>
          <w:rFonts w:cs="Segoe UI"/>
          <w:szCs w:val="17"/>
          <w:lang w:val="fr-FR"/>
        </w:rPr>
      </w:pPr>
    </w:p>
    <w:p w14:paraId="493D47EC" w14:textId="77777777" w:rsidR="002E01E2" w:rsidRPr="002E01E2" w:rsidRDefault="002E01E2" w:rsidP="001C337A">
      <w:pPr>
        <w:tabs>
          <w:tab w:val="left" w:pos="567"/>
        </w:tabs>
        <w:rPr>
          <w:rFonts w:cs="Segoe UI"/>
          <w:b/>
          <w:bCs/>
          <w:color w:val="239580"/>
          <w:szCs w:val="17"/>
        </w:rPr>
      </w:pPr>
    </w:p>
    <w:sectPr w:rsidR="002E01E2" w:rsidRPr="002E01E2" w:rsidSect="00577407">
      <w:headerReference w:type="default" r:id="rId15"/>
      <w:headerReference w:type="first" r:id="rId16"/>
      <w:footerReference w:type="first" r:id="rId17"/>
      <w:pgSz w:w="16838" w:h="11906" w:orient="landscape" w:code="9"/>
      <w:pgMar w:top="101" w:right="680" w:bottom="249" w:left="426" w:header="284" w:footer="3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E738" w16cex:dateUtc="2021-11-11T16:38:00Z"/>
  <w16cex:commentExtensible w16cex:durableId="2538E76B" w16cex:dateUtc="2021-11-12T12:15:00Z"/>
  <w16cex:commentExtensible w16cex:durableId="2538E739" w16cex:dateUtc="2021-11-11T16:44:00Z"/>
  <w16cex:commentExtensible w16cex:durableId="2538E784" w16cex:dateUtc="2021-11-12T12:15:00Z"/>
  <w16cex:commentExtensible w16cex:durableId="2538EF4C" w16cex:dateUtc="2021-11-12T12:49:00Z"/>
  <w16cex:commentExtensible w16cex:durableId="2538F019" w16cex:dateUtc="2021-11-12T12:52:00Z"/>
  <w16cex:commentExtensible w16cex:durableId="2538EB26" w16cex:dateUtc="2021-11-12T12:31:00Z"/>
  <w16cex:commentExtensible w16cex:durableId="2538EDB1" w16cex:dateUtc="2021-11-12T12:42:00Z"/>
  <w16cex:commentExtensible w16cex:durableId="2538EE1F" w16cex:dateUtc="2021-11-12T12:43:00Z"/>
  <w16cex:commentExtensible w16cex:durableId="2538EE48" w16cex:dateUtc="2021-11-12T12:44:00Z"/>
  <w16cex:commentExtensible w16cex:durableId="2538E92E" w16cex:dateUtc="2021-11-12T12:22:00Z"/>
  <w16cex:commentExtensible w16cex:durableId="2538EF0C" w16cex:dateUtc="2021-11-12T12:47:00Z"/>
  <w16cex:commentExtensible w16cex:durableId="2538E9B0" w16cex:dateUtc="2021-11-12T12:25:00Z"/>
  <w16cex:commentExtensible w16cex:durableId="2538EABB" w16cex:dateUtc="2021-11-12T12:29:00Z"/>
  <w16cex:commentExtensible w16cex:durableId="2538E7C5" w16cex:dateUtc="2021-11-12T12:16:00Z"/>
  <w16cex:commentExtensible w16cex:durableId="2538EBC7" w16cex:dateUtc="2021-11-12T12:33:00Z"/>
  <w16cex:commentExtensible w16cex:durableId="2538EC41" w16cex:dateUtc="2021-11-12T12:36:00Z"/>
  <w16cex:commentExtensible w16cex:durableId="2538EC75" w16cex:dateUtc="2021-11-12T12:36:00Z"/>
  <w16cex:commentExtensible w16cex:durableId="2538EC88" w16cex:dateUtc="2021-11-12T12:37:00Z"/>
  <w16cex:commentExtensible w16cex:durableId="2538ECB7" w16cex:dateUtc="2021-11-12T12:37:00Z"/>
  <w16cex:commentExtensible w16cex:durableId="2538EEEA" w16cex:dateUtc="2021-11-1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BD64A" w16cid:durableId="2538E738"/>
  <w16cid:commentId w16cid:paraId="59DDC3DE" w16cid:durableId="2538E76B"/>
  <w16cid:commentId w16cid:paraId="4FA8A56E" w16cid:durableId="2538E739"/>
  <w16cid:commentId w16cid:paraId="38F58823" w16cid:durableId="2538E784"/>
  <w16cid:commentId w16cid:paraId="03FF888C" w16cid:durableId="2538EF4C"/>
  <w16cid:commentId w16cid:paraId="5EC9CA6E" w16cid:durableId="2538F019"/>
  <w16cid:commentId w16cid:paraId="1A232799" w16cid:durableId="2538EB26"/>
  <w16cid:commentId w16cid:paraId="026DCA73" w16cid:durableId="2538EDB1"/>
  <w16cid:commentId w16cid:paraId="717784BD" w16cid:durableId="2538EE1F"/>
  <w16cid:commentId w16cid:paraId="6004F7C3" w16cid:durableId="2538EE48"/>
  <w16cid:commentId w16cid:paraId="0E3FE88D" w16cid:durableId="2538E92E"/>
  <w16cid:commentId w16cid:paraId="60B856DC" w16cid:durableId="2538EF0C"/>
  <w16cid:commentId w16cid:paraId="6E382F41" w16cid:durableId="2538E9B0"/>
  <w16cid:commentId w16cid:paraId="1637FC13" w16cid:durableId="2538EABB"/>
  <w16cid:commentId w16cid:paraId="68EE8FEC" w16cid:durableId="2538E7C5"/>
  <w16cid:commentId w16cid:paraId="6934739D" w16cid:durableId="2538EBC7"/>
  <w16cid:commentId w16cid:paraId="22DC33D0" w16cid:durableId="2538EC41"/>
  <w16cid:commentId w16cid:paraId="0E5A7F26" w16cid:durableId="2538EC75"/>
  <w16cid:commentId w16cid:paraId="72404C60" w16cid:durableId="2538EC88"/>
  <w16cid:commentId w16cid:paraId="15083449" w16cid:durableId="2538ECB7"/>
  <w16cid:commentId w16cid:paraId="10D976A3" w16cid:durableId="2538EE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1E2B0" w14:textId="77777777" w:rsidR="00960C72" w:rsidRDefault="00960C72">
      <w:r>
        <w:separator/>
      </w:r>
    </w:p>
    <w:p w14:paraId="26A24671" w14:textId="77777777" w:rsidR="00960C72" w:rsidRDefault="00960C72"/>
  </w:endnote>
  <w:endnote w:type="continuationSeparator" w:id="0">
    <w:p w14:paraId="3AA59E95" w14:textId="77777777" w:rsidR="00960C72" w:rsidRDefault="00960C72">
      <w:r>
        <w:continuationSeparator/>
      </w:r>
    </w:p>
    <w:p w14:paraId="7EC19264" w14:textId="77777777" w:rsidR="00960C72" w:rsidRDefault="0096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27307" w14:textId="77777777" w:rsidR="00060C34" w:rsidRPr="00B3666E" w:rsidRDefault="00060C34" w:rsidP="00B366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48CEE" w14:textId="77777777" w:rsidR="00960C72" w:rsidRDefault="00960C72">
      <w:r>
        <w:separator/>
      </w:r>
    </w:p>
    <w:p w14:paraId="647F52F6" w14:textId="77777777" w:rsidR="00960C72" w:rsidRDefault="00960C72"/>
  </w:footnote>
  <w:footnote w:type="continuationSeparator" w:id="0">
    <w:p w14:paraId="756D61CA" w14:textId="77777777" w:rsidR="00960C72" w:rsidRDefault="00960C72">
      <w:r>
        <w:continuationSeparator/>
      </w:r>
    </w:p>
    <w:p w14:paraId="004D8104" w14:textId="77777777" w:rsidR="00960C72" w:rsidRDefault="00960C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DDAC" w14:textId="77777777" w:rsidR="00060C34" w:rsidRPr="00051C95" w:rsidRDefault="00060C34" w:rsidP="00B65A0B">
    <w:pPr>
      <w:pStyle w:val="En-tte"/>
      <w:tabs>
        <w:tab w:val="clear" w:pos="4536"/>
        <w:tab w:val="clear" w:pos="9072"/>
        <w:tab w:val="right" w:pos="15482"/>
      </w:tabs>
      <w:jc w:val="right"/>
      <w:rPr>
        <w:rStyle w:val="Numrodepage"/>
        <w:rFonts w:ascii="Segoe UI" w:hAnsi="Segoe UI" w:cs="Segoe UI"/>
        <w:color w:val="595959" w:themeColor="text1" w:themeTint="A6"/>
        <w:sz w:val="14"/>
        <w:szCs w:val="18"/>
        <w:lang w:val="de-DE"/>
      </w:rPr>
    </w:pPr>
    <w:r>
      <w:rPr>
        <w:rFonts w:cs="Segoe UI"/>
        <w:color w:val="595959" w:themeColor="text1" w:themeTint="A6"/>
        <w:sz w:val="14"/>
        <w:szCs w:val="18"/>
        <w:lang w:val="de-DE"/>
      </w:rPr>
      <w:t>Benoit WILLOT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58CD" w14:textId="77777777" w:rsidR="00060C34" w:rsidRDefault="00060C34" w:rsidP="00A47A71">
    <w:pPr>
      <w:pStyle w:val="ZStandard1"/>
      <w:spacing w:after="0"/>
      <w:ind w:left="-70"/>
      <w:rPr>
        <w:sz w:val="24"/>
      </w:rPr>
    </w:pPr>
    <w:r w:rsidRPr="00170A69">
      <w:rPr>
        <w:rStyle w:val="StyleBoldblue"/>
        <w:sz w:val="32"/>
        <w:szCs w:val="19"/>
      </w:rPr>
      <w:t xml:space="preserve">\ </w:t>
    </w:r>
    <w:r w:rsidRPr="00170A69">
      <w:rPr>
        <w:sz w:val="24"/>
      </w:rPr>
      <w:t xml:space="preserve">curriculum vitae </w:t>
    </w:r>
  </w:p>
  <w:p w14:paraId="2CAE873E" w14:textId="77777777" w:rsidR="00060C34" w:rsidRPr="00A47A71" w:rsidRDefault="00060C34" w:rsidP="00A47A7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B96D9" w14:textId="77777777" w:rsidR="00060C34" w:rsidRPr="0015757D" w:rsidRDefault="00060C34" w:rsidP="0015757D">
    <w:pPr>
      <w:pStyle w:val="En-tte"/>
      <w:rPr>
        <w:rStyle w:val="Numrodepage"/>
        <w:rFonts w:ascii="Segoe UI" w:hAnsi="Segoe UI" w:cs="Times New Roman"/>
        <w:sz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409E8" w14:textId="77777777" w:rsidR="00060C34" w:rsidRPr="007C6E59" w:rsidRDefault="00060C34" w:rsidP="007C6E59">
    <w:pPr>
      <w:pStyle w:val="En-tte"/>
      <w:tabs>
        <w:tab w:val="clear" w:pos="4536"/>
        <w:tab w:val="clear" w:pos="9072"/>
        <w:tab w:val="right" w:pos="14220"/>
      </w:tabs>
      <w:rPr>
        <w:rFonts w:cs="Arial"/>
        <w:b/>
        <w:sz w:val="20"/>
        <w:szCs w:val="20"/>
        <w:lang w:val="de-DE"/>
      </w:rPr>
    </w:pPr>
    <w:proofErr w:type="spellStart"/>
    <w:r w:rsidRPr="007C6E59">
      <w:rPr>
        <w:rFonts w:cs="Arial"/>
        <w:b/>
        <w:sz w:val="20"/>
        <w:szCs w:val="20"/>
        <w:lang w:val="de-DE"/>
      </w:rPr>
      <w:t>Nom</w:t>
    </w:r>
    <w:proofErr w:type="spellEnd"/>
    <w:r w:rsidRPr="007C6E59">
      <w:rPr>
        <w:rFonts w:cs="Arial"/>
        <w:b/>
        <w:sz w:val="20"/>
        <w:szCs w:val="20"/>
        <w:lang w:val="de-DE"/>
      </w:rPr>
      <w:tab/>
    </w:r>
    <w:r w:rsidRPr="007C6E59">
      <w:rPr>
        <w:rStyle w:val="Numrodepage"/>
        <w:sz w:val="20"/>
        <w:szCs w:val="20"/>
      </w:rPr>
      <w:fldChar w:fldCharType="begin"/>
    </w:r>
    <w:r w:rsidRPr="007C6E59">
      <w:rPr>
        <w:rStyle w:val="Numrodepage"/>
        <w:sz w:val="20"/>
        <w:szCs w:val="20"/>
      </w:rPr>
      <w:instrText xml:space="preserve"> PAGE </w:instrText>
    </w:r>
    <w:r w:rsidRPr="007C6E59">
      <w:rPr>
        <w:rStyle w:val="Numrodepage"/>
        <w:sz w:val="20"/>
        <w:szCs w:val="20"/>
      </w:rPr>
      <w:fldChar w:fldCharType="separate"/>
    </w:r>
    <w:r>
      <w:rPr>
        <w:rStyle w:val="Numrodepage"/>
        <w:noProof/>
        <w:sz w:val="20"/>
        <w:szCs w:val="20"/>
      </w:rPr>
      <w:t>3</w:t>
    </w:r>
    <w:r w:rsidRPr="007C6E59">
      <w:rPr>
        <w:rStyle w:val="Numrodepage"/>
        <w:sz w:val="20"/>
        <w:szCs w:val="20"/>
      </w:rPr>
      <w:fldChar w:fldCharType="end"/>
    </w:r>
  </w:p>
  <w:p w14:paraId="3E7CC3BA" w14:textId="77777777" w:rsidR="00060C34" w:rsidRDefault="00060C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CBE150C"/>
    <w:lvl w:ilvl="0">
      <w:start w:val="1"/>
      <w:numFmt w:val="decimal"/>
      <w:pStyle w:val="Listenumros"/>
      <w:lvlText w:val="%1."/>
      <w:lvlJc w:val="left"/>
      <w:pPr>
        <w:tabs>
          <w:tab w:val="num" w:pos="360"/>
        </w:tabs>
        <w:ind w:left="360" w:hanging="360"/>
      </w:pPr>
      <w:rPr>
        <w:b/>
        <w:i w:val="0"/>
        <w:sz w:val="18"/>
        <w:szCs w:val="18"/>
      </w:rPr>
    </w:lvl>
  </w:abstractNum>
  <w:abstractNum w:abstractNumId="1">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2">
    <w:nsid w:val="00BA11F9"/>
    <w:multiLevelType w:val="hybridMultilevel"/>
    <w:tmpl w:val="4BDCC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2F33B5"/>
    <w:multiLevelType w:val="hybridMultilevel"/>
    <w:tmpl w:val="D5C47A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9D96F95"/>
    <w:multiLevelType w:val="multilevel"/>
    <w:tmpl w:val="C5A03870"/>
    <w:lvl w:ilvl="0">
      <w:start w:val="1"/>
      <w:numFmt w:val="bullet"/>
      <w:lvlText w:val=""/>
      <w:lvlJc w:val="left"/>
      <w:pPr>
        <w:ind w:left="284" w:hanging="284"/>
      </w:pPr>
      <w:rPr>
        <w:rFonts w:ascii="Symbol" w:hAnsi="Symbol"/>
        <w:color w:val="1F497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8A0DCF"/>
    <w:multiLevelType w:val="hybridMultilevel"/>
    <w:tmpl w:val="B48E3E3E"/>
    <w:lvl w:ilvl="0" w:tplc="040C0001">
      <w:start w:val="1"/>
      <w:numFmt w:val="bullet"/>
      <w:lvlText w:val=""/>
      <w:lvlJc w:val="left"/>
      <w:pPr>
        <w:ind w:left="720" w:hanging="360"/>
      </w:pPr>
      <w:rPr>
        <w:rFonts w:ascii="Symbol" w:hAnsi="Symbol" w:hint="default"/>
      </w:rPr>
    </w:lvl>
    <w:lvl w:ilvl="1" w:tplc="2C0AF720">
      <w:start w:val="12"/>
      <w:numFmt w:val="bullet"/>
      <w:lvlText w:val="·"/>
      <w:lvlJc w:val="left"/>
      <w:pPr>
        <w:ind w:left="1560" w:hanging="480"/>
      </w:pPr>
      <w:rPr>
        <w:rFonts w:ascii="Segoe UI" w:eastAsia="Times New Roman" w:hAnsi="Segoe UI"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0A420B"/>
    <w:multiLevelType w:val="hybridMultilevel"/>
    <w:tmpl w:val="B27A895C"/>
    <w:lvl w:ilvl="0" w:tplc="F3E2ECC4">
      <w:start w:val="1"/>
      <w:numFmt w:val="bullet"/>
      <w:pStyle w:val="PuceGrise"/>
      <w:lvlText w:val="■"/>
      <w:lvlJc w:val="left"/>
      <w:pPr>
        <w:tabs>
          <w:tab w:val="num" w:pos="360"/>
        </w:tabs>
        <w:ind w:left="288" w:hanging="288"/>
      </w:pPr>
      <w:rPr>
        <w:rFonts w:ascii="Arial" w:hAnsi="Arial" w:hint="default"/>
        <w:b w:val="0"/>
        <w:i w:val="0"/>
        <w:color w:val="80808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AB72527"/>
    <w:multiLevelType w:val="multilevel"/>
    <w:tmpl w:val="703AF5E0"/>
    <w:styleLink w:val="Formatvorlage1"/>
    <w:lvl w:ilvl="0">
      <w:start w:val="1"/>
      <w:numFmt w:val="decimal"/>
      <w:suff w:val="nothing"/>
      <w:lvlText w:val="%1."/>
      <w:lvlJc w:val="left"/>
      <w:pPr>
        <w:ind w:left="360" w:hanging="360"/>
      </w:pPr>
      <w:rPr>
        <w:rFonts w:ascii="Arial Narrow" w:hAnsi="Arial Narrow" w:hint="default"/>
        <w:b/>
        <w:color w:val="1F497D" w:themeColor="text2"/>
        <w:spacing w:val="8"/>
        <w:w w:val="100"/>
        <w:position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594FF0"/>
    <w:multiLevelType w:val="multilevel"/>
    <w:tmpl w:val="703AF5E0"/>
    <w:lvl w:ilvl="0">
      <w:start w:val="1"/>
      <w:numFmt w:val="decimal"/>
      <w:suff w:val="nothing"/>
      <w:lvlText w:val="%1."/>
      <w:lvlJc w:val="left"/>
      <w:pPr>
        <w:ind w:left="360" w:hanging="360"/>
      </w:pPr>
      <w:rPr>
        <w:rFonts w:ascii="Arial Narrow" w:hAnsi="Arial Narrow" w:hint="default"/>
        <w:b/>
        <w:bCs/>
        <w:color w:val="1F497D" w:themeColor="text2"/>
        <w:spacing w:val="8"/>
        <w:w w:val="100"/>
        <w:position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6567D7"/>
    <w:multiLevelType w:val="hybridMultilevel"/>
    <w:tmpl w:val="C6FC6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650AAE"/>
    <w:multiLevelType w:val="hybridMultilevel"/>
    <w:tmpl w:val="BFC206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A634112"/>
    <w:multiLevelType w:val="hybridMultilevel"/>
    <w:tmpl w:val="86645430"/>
    <w:lvl w:ilvl="0" w:tplc="04070001">
      <w:start w:val="1"/>
      <w:numFmt w:val="bullet"/>
      <w:lvlText w:val=""/>
      <w:lvlJc w:val="left"/>
      <w:pPr>
        <w:ind w:left="720" w:hanging="360"/>
      </w:pPr>
      <w:rPr>
        <w:rFonts w:ascii="Symbol" w:hAnsi="Symbol" w:hint="default"/>
      </w:rPr>
    </w:lvl>
    <w:lvl w:ilvl="1" w:tplc="3FF4014C">
      <w:numFmt w:val="bullet"/>
      <w:lvlText w:val="•"/>
      <w:lvlJc w:val="left"/>
      <w:pPr>
        <w:ind w:left="1785" w:hanging="705"/>
      </w:pPr>
      <w:rPr>
        <w:rFonts w:ascii="Segoe UI" w:eastAsia="Arial" w:hAnsi="Segoe UI" w:cs="Segoe U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F955AE"/>
    <w:multiLevelType w:val="multilevel"/>
    <w:tmpl w:val="703AF5E0"/>
    <w:numStyleLink w:val="Formatvorlage1"/>
  </w:abstractNum>
  <w:abstractNum w:abstractNumId="13">
    <w:nsid w:val="404013FF"/>
    <w:multiLevelType w:val="hybridMultilevel"/>
    <w:tmpl w:val="5A3AECC6"/>
    <w:lvl w:ilvl="0" w:tplc="040C0001">
      <w:start w:val="1"/>
      <w:numFmt w:val="bullet"/>
      <w:lvlText w:val=""/>
      <w:lvlJc w:val="left"/>
      <w:pPr>
        <w:ind w:left="720" w:hanging="360"/>
      </w:pPr>
      <w:rPr>
        <w:rFonts w:ascii="Symbol" w:hAnsi="Symbol" w:hint="default"/>
      </w:rPr>
    </w:lvl>
    <w:lvl w:ilvl="1" w:tplc="E554714E">
      <w:start w:val="12"/>
      <w:numFmt w:val="bullet"/>
      <w:lvlText w:val="·"/>
      <w:lvlJc w:val="left"/>
      <w:pPr>
        <w:ind w:left="1695" w:hanging="615"/>
      </w:pPr>
      <w:rPr>
        <w:rFonts w:ascii="Segoe UI" w:eastAsia="Times New Roman" w:hAnsi="Segoe UI"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6B23FD"/>
    <w:multiLevelType w:val="hybridMultilevel"/>
    <w:tmpl w:val="982A2E50"/>
    <w:lvl w:ilvl="0" w:tplc="D5721AC8">
      <w:numFmt w:val="bullet"/>
      <w:lvlText w:val="-"/>
      <w:lvlJc w:val="left"/>
      <w:pPr>
        <w:ind w:left="360" w:hanging="360"/>
      </w:pPr>
      <w:rPr>
        <w:rFonts w:ascii="Segoe UI" w:eastAsia="Times New Roman" w:hAnsi="Segoe UI" w:cs="Segoe UI" w:hint="default"/>
      </w:rPr>
    </w:lvl>
    <w:lvl w:ilvl="1" w:tplc="30B28116">
      <w:numFmt w:val="bullet"/>
      <w:lvlText w:val="•"/>
      <w:lvlJc w:val="left"/>
      <w:pPr>
        <w:ind w:left="1140" w:hanging="420"/>
      </w:pPr>
      <w:rPr>
        <w:rFonts w:ascii="Segoe UI" w:eastAsia="Times New Roman" w:hAnsi="Segoe UI" w:cs="Segoe U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3EF6DA9"/>
    <w:multiLevelType w:val="hybridMultilevel"/>
    <w:tmpl w:val="B08C5F14"/>
    <w:lvl w:ilvl="0" w:tplc="D5721AC8">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526374"/>
    <w:multiLevelType w:val="singleLevel"/>
    <w:tmpl w:val="93A83494"/>
    <w:lvl w:ilvl="0">
      <w:start w:val="1"/>
      <w:numFmt w:val="bullet"/>
      <w:pStyle w:val="PuceRoseDtail"/>
      <w:lvlText w:val=""/>
      <w:lvlJc w:val="left"/>
      <w:pPr>
        <w:tabs>
          <w:tab w:val="num" w:pos="1008"/>
        </w:tabs>
        <w:ind w:left="936" w:hanging="288"/>
      </w:pPr>
      <w:rPr>
        <w:rFonts w:ascii="Symbol" w:hAnsi="Symbol" w:hint="default"/>
        <w:color w:val="FF00FF"/>
        <w:sz w:val="20"/>
      </w:rPr>
    </w:lvl>
  </w:abstractNum>
  <w:abstractNum w:abstractNumId="17">
    <w:nsid w:val="4C257C6F"/>
    <w:multiLevelType w:val="multilevel"/>
    <w:tmpl w:val="A9849D98"/>
    <w:styleLink w:val="Dotbulletg"/>
    <w:lvl w:ilvl="0">
      <w:start w:val="1"/>
      <w:numFmt w:val="bullet"/>
      <w:pStyle w:val="tablebulletg1st-Level"/>
      <w:lvlText w:val=""/>
      <w:lvlJc w:val="left"/>
      <w:pPr>
        <w:ind w:left="255" w:hanging="255"/>
      </w:pPr>
      <w:rPr>
        <w:rFonts w:ascii="Symbol" w:hAnsi="Symbol" w:hint="default"/>
        <w:color w:val="239580"/>
      </w:rPr>
    </w:lvl>
    <w:lvl w:ilvl="1">
      <w:start w:val="2"/>
      <w:numFmt w:val="bullet"/>
      <w:pStyle w:val="tablebulletg2ndlevel"/>
      <w:lvlText w:val=""/>
      <w:lvlJc w:val="left"/>
      <w:pPr>
        <w:ind w:left="510" w:hanging="255"/>
      </w:pPr>
      <w:rPr>
        <w:rFonts w:ascii="Symbol" w:hAnsi="Symbol" w:hint="default"/>
        <w:color w:val="239580"/>
        <w:sz w:val="15"/>
      </w:rPr>
    </w:lvl>
    <w:lvl w:ilvl="2">
      <w:start w:val="1"/>
      <w:numFmt w:val="bullet"/>
      <w:lvlText w:val=""/>
      <w:lvlJc w:val="left"/>
      <w:pPr>
        <w:ind w:left="1071" w:hanging="357"/>
      </w:pPr>
      <w:rPr>
        <w:rFonts w:ascii="Wingdings 2" w:hAnsi="Wingdings 2" w:hint="default"/>
        <w:color w:val="239580"/>
      </w:rPr>
    </w:lvl>
    <w:lvl w:ilvl="3">
      <w:start w:val="1"/>
      <w:numFmt w:val="bullet"/>
      <w:lvlText w:val=""/>
      <w:lvlJc w:val="left"/>
      <w:pPr>
        <w:ind w:left="1428" w:hanging="357"/>
      </w:pPr>
      <w:rPr>
        <w:rFonts w:ascii="Wingdings 2" w:hAnsi="Wingdings 2" w:hint="default"/>
        <w:color w:val="239580"/>
      </w:rPr>
    </w:lvl>
    <w:lvl w:ilvl="4">
      <w:start w:val="1"/>
      <w:numFmt w:val="bullet"/>
      <w:lvlText w:val=""/>
      <w:lvlJc w:val="left"/>
      <w:pPr>
        <w:ind w:left="1785" w:hanging="357"/>
      </w:pPr>
      <w:rPr>
        <w:rFonts w:ascii="Wingdings 2" w:hAnsi="Wingdings 2" w:hint="default"/>
        <w:color w:val="239580"/>
      </w:rPr>
    </w:lvl>
    <w:lvl w:ilvl="5">
      <w:start w:val="1"/>
      <w:numFmt w:val="bullet"/>
      <w:lvlText w:val=""/>
      <w:lvlJc w:val="left"/>
      <w:pPr>
        <w:ind w:left="2142" w:hanging="357"/>
      </w:pPr>
      <w:rPr>
        <w:rFonts w:ascii="Wingdings 2" w:hAnsi="Wingdings 2" w:hint="default"/>
        <w:color w:val="239580"/>
      </w:rPr>
    </w:lvl>
    <w:lvl w:ilvl="6">
      <w:start w:val="1"/>
      <w:numFmt w:val="bullet"/>
      <w:lvlText w:val=""/>
      <w:lvlJc w:val="left"/>
      <w:pPr>
        <w:ind w:left="2499" w:hanging="357"/>
      </w:pPr>
      <w:rPr>
        <w:rFonts w:ascii="Wingdings 2" w:hAnsi="Wingdings 2" w:hint="default"/>
        <w:color w:val="239580"/>
      </w:rPr>
    </w:lvl>
    <w:lvl w:ilvl="7">
      <w:start w:val="1"/>
      <w:numFmt w:val="bullet"/>
      <w:lvlText w:val=""/>
      <w:lvlJc w:val="left"/>
      <w:pPr>
        <w:ind w:left="2856" w:hanging="357"/>
      </w:pPr>
      <w:rPr>
        <w:rFonts w:ascii="Wingdings 2" w:hAnsi="Wingdings 2" w:hint="default"/>
        <w:color w:val="239580"/>
      </w:rPr>
    </w:lvl>
    <w:lvl w:ilvl="8">
      <w:start w:val="1"/>
      <w:numFmt w:val="bullet"/>
      <w:lvlText w:val=""/>
      <w:lvlJc w:val="left"/>
      <w:pPr>
        <w:ind w:left="3213" w:hanging="357"/>
      </w:pPr>
      <w:rPr>
        <w:rFonts w:ascii="Wingdings 2" w:hAnsi="Wingdings 2" w:hint="default"/>
        <w:color w:val="239580"/>
      </w:rPr>
    </w:lvl>
  </w:abstractNum>
  <w:abstractNum w:abstractNumId="18">
    <w:nsid w:val="5867258B"/>
    <w:multiLevelType w:val="hybridMultilevel"/>
    <w:tmpl w:val="D5884F50"/>
    <w:lvl w:ilvl="0" w:tplc="E764ACF4">
      <w:start w:val="1"/>
      <w:numFmt w:val="bullet"/>
      <w:pStyle w:val="PuceBleue"/>
      <w:lvlText w:val="■"/>
      <w:lvlJc w:val="left"/>
      <w:pPr>
        <w:tabs>
          <w:tab w:val="num" w:pos="720"/>
        </w:tabs>
        <w:ind w:left="644" w:hanging="284"/>
      </w:pPr>
      <w:rPr>
        <w:rFonts w:ascii="Arial" w:hAnsi="Arial" w:hint="default"/>
        <w:b w:val="0"/>
        <w:i w:val="0"/>
        <w:color w:val="0000FF"/>
        <w:sz w:val="20"/>
      </w:rPr>
    </w:lvl>
    <w:lvl w:ilvl="1" w:tplc="9C144764">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A1B122A"/>
    <w:multiLevelType w:val="hybridMultilevel"/>
    <w:tmpl w:val="0E8C9202"/>
    <w:lvl w:ilvl="0" w:tplc="D5721AC8">
      <w:numFmt w:val="bullet"/>
      <w:lvlText w:val="-"/>
      <w:lvlJc w:val="left"/>
      <w:pPr>
        <w:ind w:left="360" w:hanging="360"/>
      </w:pPr>
      <w:rPr>
        <w:rFonts w:ascii="Segoe UI" w:eastAsia="Times New Roman"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7613161"/>
    <w:multiLevelType w:val="multilevel"/>
    <w:tmpl w:val="1CD6A6F2"/>
    <w:lvl w:ilvl="0">
      <w:start w:val="1"/>
      <w:numFmt w:val="decimal"/>
      <w:pStyle w:val="Tablebullet1"/>
      <w:lvlText w:val="%1."/>
      <w:lvlJc w:val="left"/>
      <w:pPr>
        <w:ind w:left="48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9BE62B9"/>
    <w:multiLevelType w:val="hybridMultilevel"/>
    <w:tmpl w:val="28022846"/>
    <w:lvl w:ilvl="0" w:tplc="020E35A8">
      <w:start w:val="1"/>
      <w:numFmt w:val="bullet"/>
      <w:pStyle w:val="PuceRougeExprience"/>
      <w:lvlText w:val="■"/>
      <w:lvlJc w:val="left"/>
      <w:pPr>
        <w:tabs>
          <w:tab w:val="num" w:pos="360"/>
        </w:tabs>
        <w:ind w:left="284" w:hanging="284"/>
      </w:pPr>
      <w:rPr>
        <w:rFonts w:ascii="Arial" w:hAnsi="Arial" w:hint="default"/>
        <w:b w:val="0"/>
        <w:i w:val="0"/>
        <w:color w:val="FF0000"/>
        <w:sz w:val="20"/>
      </w:rPr>
    </w:lvl>
    <w:lvl w:ilvl="1" w:tplc="CB307C60">
      <w:start w:val="1988"/>
      <w:numFmt w:val="bullet"/>
      <w:lvlText w:val="-"/>
      <w:lvlJc w:val="left"/>
      <w:pPr>
        <w:tabs>
          <w:tab w:val="num" w:pos="1440"/>
        </w:tabs>
        <w:ind w:left="1440" w:hanging="360"/>
      </w:pPr>
      <w:rPr>
        <w:rFonts w:ascii="Arial" w:eastAsia="Times New Roman" w:hAnsi="Arial" w:cs="Arial" w:hint="default"/>
      </w:rPr>
    </w:lvl>
    <w:lvl w:ilvl="2" w:tplc="E646B076" w:tentative="1">
      <w:start w:val="1"/>
      <w:numFmt w:val="bullet"/>
      <w:lvlText w:val=""/>
      <w:lvlJc w:val="left"/>
      <w:pPr>
        <w:tabs>
          <w:tab w:val="num" w:pos="2160"/>
        </w:tabs>
        <w:ind w:left="2160" w:hanging="360"/>
      </w:pPr>
      <w:rPr>
        <w:rFonts w:ascii="Wingdings" w:hAnsi="Wingdings" w:hint="default"/>
      </w:rPr>
    </w:lvl>
    <w:lvl w:ilvl="3" w:tplc="17FC7706" w:tentative="1">
      <w:start w:val="1"/>
      <w:numFmt w:val="bullet"/>
      <w:lvlText w:val=""/>
      <w:lvlJc w:val="left"/>
      <w:pPr>
        <w:tabs>
          <w:tab w:val="num" w:pos="2880"/>
        </w:tabs>
        <w:ind w:left="2880" w:hanging="360"/>
      </w:pPr>
      <w:rPr>
        <w:rFonts w:ascii="Symbol" w:hAnsi="Symbol" w:hint="default"/>
      </w:rPr>
    </w:lvl>
    <w:lvl w:ilvl="4" w:tplc="7DC45DA2" w:tentative="1">
      <w:start w:val="1"/>
      <w:numFmt w:val="bullet"/>
      <w:lvlText w:val="o"/>
      <w:lvlJc w:val="left"/>
      <w:pPr>
        <w:tabs>
          <w:tab w:val="num" w:pos="3600"/>
        </w:tabs>
        <w:ind w:left="3600" w:hanging="360"/>
      </w:pPr>
      <w:rPr>
        <w:rFonts w:ascii="Courier New" w:hAnsi="Courier New" w:hint="default"/>
      </w:rPr>
    </w:lvl>
    <w:lvl w:ilvl="5" w:tplc="A330151C" w:tentative="1">
      <w:start w:val="1"/>
      <w:numFmt w:val="bullet"/>
      <w:lvlText w:val=""/>
      <w:lvlJc w:val="left"/>
      <w:pPr>
        <w:tabs>
          <w:tab w:val="num" w:pos="4320"/>
        </w:tabs>
        <w:ind w:left="4320" w:hanging="360"/>
      </w:pPr>
      <w:rPr>
        <w:rFonts w:ascii="Wingdings" w:hAnsi="Wingdings" w:hint="default"/>
      </w:rPr>
    </w:lvl>
    <w:lvl w:ilvl="6" w:tplc="3C7A697E" w:tentative="1">
      <w:start w:val="1"/>
      <w:numFmt w:val="bullet"/>
      <w:lvlText w:val=""/>
      <w:lvlJc w:val="left"/>
      <w:pPr>
        <w:tabs>
          <w:tab w:val="num" w:pos="5040"/>
        </w:tabs>
        <w:ind w:left="5040" w:hanging="360"/>
      </w:pPr>
      <w:rPr>
        <w:rFonts w:ascii="Symbol" w:hAnsi="Symbol" w:hint="default"/>
      </w:rPr>
    </w:lvl>
    <w:lvl w:ilvl="7" w:tplc="9C0AC682" w:tentative="1">
      <w:start w:val="1"/>
      <w:numFmt w:val="bullet"/>
      <w:lvlText w:val="o"/>
      <w:lvlJc w:val="left"/>
      <w:pPr>
        <w:tabs>
          <w:tab w:val="num" w:pos="5760"/>
        </w:tabs>
        <w:ind w:left="5760" w:hanging="360"/>
      </w:pPr>
      <w:rPr>
        <w:rFonts w:ascii="Courier New" w:hAnsi="Courier New" w:hint="default"/>
      </w:rPr>
    </w:lvl>
    <w:lvl w:ilvl="8" w:tplc="FEFA7710" w:tentative="1">
      <w:start w:val="1"/>
      <w:numFmt w:val="bullet"/>
      <w:lvlText w:val=""/>
      <w:lvlJc w:val="left"/>
      <w:pPr>
        <w:tabs>
          <w:tab w:val="num" w:pos="6480"/>
        </w:tabs>
        <w:ind w:left="6480" w:hanging="360"/>
      </w:pPr>
      <w:rPr>
        <w:rFonts w:ascii="Wingdings" w:hAnsi="Wingdings" w:hint="default"/>
      </w:rPr>
    </w:lvl>
  </w:abstractNum>
  <w:abstractNum w:abstractNumId="22">
    <w:nsid w:val="72C37FBA"/>
    <w:multiLevelType w:val="hybridMultilevel"/>
    <w:tmpl w:val="B842653A"/>
    <w:lvl w:ilvl="0" w:tplc="D5721AC8">
      <w:numFmt w:val="bullet"/>
      <w:lvlText w:val="-"/>
      <w:lvlJc w:val="left"/>
      <w:pPr>
        <w:ind w:left="360" w:hanging="360"/>
      </w:pPr>
      <w:rPr>
        <w:rFonts w:ascii="Segoe UI" w:eastAsia="Times New Roman"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35307B1"/>
    <w:multiLevelType w:val="hybridMultilevel"/>
    <w:tmpl w:val="83B410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48B3CC4"/>
    <w:multiLevelType w:val="hybridMultilevel"/>
    <w:tmpl w:val="43023776"/>
    <w:lvl w:ilvl="0" w:tplc="19367A28">
      <w:start w:val="1"/>
      <w:numFmt w:val="bullet"/>
      <w:pStyle w:val="PuceRouge"/>
      <w:lvlText w:val="■"/>
      <w:lvlJc w:val="left"/>
      <w:pPr>
        <w:tabs>
          <w:tab w:val="num" w:pos="360"/>
        </w:tabs>
        <w:ind w:left="288" w:hanging="288"/>
      </w:pPr>
      <w:rPr>
        <w:rFonts w:hAnsi="Arial" w:hint="default"/>
        <w:b w:val="0"/>
        <w:i w:val="0"/>
        <w:color w:val="FF000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BDD2F9F"/>
    <w:multiLevelType w:val="singleLevel"/>
    <w:tmpl w:val="F6329DAE"/>
    <w:lvl w:ilvl="0">
      <w:start w:val="1"/>
      <w:numFmt w:val="bullet"/>
      <w:pStyle w:val="PuceBruneExprience"/>
      <w:lvlText w:val="■"/>
      <w:lvlJc w:val="left"/>
      <w:pPr>
        <w:tabs>
          <w:tab w:val="num" w:pos="360"/>
        </w:tabs>
        <w:ind w:left="284" w:hanging="284"/>
      </w:pPr>
      <w:rPr>
        <w:rFonts w:ascii="Arial" w:hAnsi="Arial" w:hint="default"/>
        <w:b/>
        <w:i w:val="0"/>
        <w:color w:val="800000"/>
        <w:sz w:val="20"/>
      </w:rPr>
    </w:lvl>
  </w:abstractNum>
  <w:abstractNum w:abstractNumId="26">
    <w:nsid w:val="7D305BF7"/>
    <w:multiLevelType w:val="hybridMultilevel"/>
    <w:tmpl w:val="D7D0DD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8"/>
  </w:num>
  <w:num w:numId="4">
    <w:abstractNumId w:val="0"/>
  </w:num>
  <w:num w:numId="5">
    <w:abstractNumId w:val="25"/>
  </w:num>
  <w:num w:numId="6">
    <w:abstractNumId w:val="21"/>
  </w:num>
  <w:num w:numId="7">
    <w:abstractNumId w:val="16"/>
  </w:num>
  <w:num w:numId="8">
    <w:abstractNumId w:val="20"/>
  </w:num>
  <w:num w:numId="9">
    <w:abstractNumId w:val="15"/>
  </w:num>
  <w:num w:numId="10">
    <w:abstractNumId w:val="19"/>
  </w:num>
  <w:num w:numId="11">
    <w:abstractNumId w:val="14"/>
  </w:num>
  <w:num w:numId="12">
    <w:abstractNumId w:val="22"/>
  </w:num>
  <w:num w:numId="13">
    <w:abstractNumId w:val="17"/>
  </w:num>
  <w:num w:numId="14">
    <w:abstractNumId w:val="11"/>
  </w:num>
  <w:num w:numId="15">
    <w:abstractNumId w:val="13"/>
  </w:num>
  <w:num w:numId="16">
    <w:abstractNumId w:val="23"/>
  </w:num>
  <w:num w:numId="17">
    <w:abstractNumId w:val="5"/>
  </w:num>
  <w:num w:numId="18">
    <w:abstractNumId w:val="3"/>
  </w:num>
  <w:num w:numId="19">
    <w:abstractNumId w:val="7"/>
  </w:num>
  <w:num w:numId="20">
    <w:abstractNumId w:val="9"/>
  </w:num>
  <w:num w:numId="21">
    <w:abstractNumId w:val="12"/>
  </w:num>
  <w:num w:numId="22">
    <w:abstractNumId w:val="8"/>
  </w:num>
  <w:num w:numId="23">
    <w:abstractNumId w:val="4"/>
  </w:num>
  <w:num w:numId="24">
    <w:abstractNumId w:val="2"/>
  </w:num>
  <w:num w:numId="25">
    <w:abstractNumId w:val="26"/>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CA"/>
    <w:rsid w:val="00000190"/>
    <w:rsid w:val="000035F5"/>
    <w:rsid w:val="00015CE6"/>
    <w:rsid w:val="00020193"/>
    <w:rsid w:val="00022A56"/>
    <w:rsid w:val="0002446F"/>
    <w:rsid w:val="00030536"/>
    <w:rsid w:val="00033874"/>
    <w:rsid w:val="00035ED2"/>
    <w:rsid w:val="000411A6"/>
    <w:rsid w:val="00051C95"/>
    <w:rsid w:val="00060C34"/>
    <w:rsid w:val="00065C3C"/>
    <w:rsid w:val="0006735E"/>
    <w:rsid w:val="00070570"/>
    <w:rsid w:val="0007147D"/>
    <w:rsid w:val="00073A6A"/>
    <w:rsid w:val="00075EB3"/>
    <w:rsid w:val="00083928"/>
    <w:rsid w:val="000856CD"/>
    <w:rsid w:val="0008717A"/>
    <w:rsid w:val="00094710"/>
    <w:rsid w:val="000A0826"/>
    <w:rsid w:val="000A3876"/>
    <w:rsid w:val="000A6AEC"/>
    <w:rsid w:val="000A7D85"/>
    <w:rsid w:val="000B177F"/>
    <w:rsid w:val="000B1C23"/>
    <w:rsid w:val="000C06D9"/>
    <w:rsid w:val="000C3908"/>
    <w:rsid w:val="000C3B78"/>
    <w:rsid w:val="000C7A61"/>
    <w:rsid w:val="000D1BBC"/>
    <w:rsid w:val="000D34B3"/>
    <w:rsid w:val="000D6ECB"/>
    <w:rsid w:val="000E01A9"/>
    <w:rsid w:val="000E0D6F"/>
    <w:rsid w:val="000E18BB"/>
    <w:rsid w:val="000E4331"/>
    <w:rsid w:val="000E70A1"/>
    <w:rsid w:val="000F149B"/>
    <w:rsid w:val="000F371E"/>
    <w:rsid w:val="000F403D"/>
    <w:rsid w:val="00101FC1"/>
    <w:rsid w:val="001029E5"/>
    <w:rsid w:val="00117072"/>
    <w:rsid w:val="00122468"/>
    <w:rsid w:val="0012546A"/>
    <w:rsid w:val="001306DD"/>
    <w:rsid w:val="00132421"/>
    <w:rsid w:val="00132BFB"/>
    <w:rsid w:val="0013638A"/>
    <w:rsid w:val="0013652C"/>
    <w:rsid w:val="00142E82"/>
    <w:rsid w:val="001430DC"/>
    <w:rsid w:val="00143810"/>
    <w:rsid w:val="001459A3"/>
    <w:rsid w:val="00154EFB"/>
    <w:rsid w:val="0015757D"/>
    <w:rsid w:val="00160AD9"/>
    <w:rsid w:val="001616F0"/>
    <w:rsid w:val="001637C5"/>
    <w:rsid w:val="00164924"/>
    <w:rsid w:val="00166F07"/>
    <w:rsid w:val="00167E83"/>
    <w:rsid w:val="00181D09"/>
    <w:rsid w:val="00182AE5"/>
    <w:rsid w:val="00186C78"/>
    <w:rsid w:val="001B0A90"/>
    <w:rsid w:val="001B1E1B"/>
    <w:rsid w:val="001C1B24"/>
    <w:rsid w:val="001C27EB"/>
    <w:rsid w:val="001C337A"/>
    <w:rsid w:val="001C3834"/>
    <w:rsid w:val="001D2645"/>
    <w:rsid w:val="001D3785"/>
    <w:rsid w:val="001E1553"/>
    <w:rsid w:val="001E4AFA"/>
    <w:rsid w:val="001F1776"/>
    <w:rsid w:val="001F35E6"/>
    <w:rsid w:val="001F4E61"/>
    <w:rsid w:val="00200730"/>
    <w:rsid w:val="002008A9"/>
    <w:rsid w:val="002013E6"/>
    <w:rsid w:val="002054BD"/>
    <w:rsid w:val="00217912"/>
    <w:rsid w:val="00217E9A"/>
    <w:rsid w:val="00222719"/>
    <w:rsid w:val="00222BCC"/>
    <w:rsid w:val="00223F59"/>
    <w:rsid w:val="002329B9"/>
    <w:rsid w:val="002342C0"/>
    <w:rsid w:val="00237058"/>
    <w:rsid w:val="00240489"/>
    <w:rsid w:val="00242063"/>
    <w:rsid w:val="00242D7D"/>
    <w:rsid w:val="002476EF"/>
    <w:rsid w:val="00247CC1"/>
    <w:rsid w:val="00261846"/>
    <w:rsid w:val="002662BE"/>
    <w:rsid w:val="0026726A"/>
    <w:rsid w:val="0027167B"/>
    <w:rsid w:val="00276D77"/>
    <w:rsid w:val="00291203"/>
    <w:rsid w:val="00293764"/>
    <w:rsid w:val="00296B2F"/>
    <w:rsid w:val="00296E34"/>
    <w:rsid w:val="002A2209"/>
    <w:rsid w:val="002B0754"/>
    <w:rsid w:val="002B5B7E"/>
    <w:rsid w:val="002B5CB9"/>
    <w:rsid w:val="002C2986"/>
    <w:rsid w:val="002C2BEA"/>
    <w:rsid w:val="002C710C"/>
    <w:rsid w:val="002C76E6"/>
    <w:rsid w:val="002D2E1F"/>
    <w:rsid w:val="002D43DF"/>
    <w:rsid w:val="002D5FC8"/>
    <w:rsid w:val="002D6042"/>
    <w:rsid w:val="002D687B"/>
    <w:rsid w:val="002E01E2"/>
    <w:rsid w:val="002E2822"/>
    <w:rsid w:val="002E3EB2"/>
    <w:rsid w:val="002E50C4"/>
    <w:rsid w:val="002F5463"/>
    <w:rsid w:val="003018E3"/>
    <w:rsid w:val="00303C0D"/>
    <w:rsid w:val="00311CD6"/>
    <w:rsid w:val="003125E3"/>
    <w:rsid w:val="003153C3"/>
    <w:rsid w:val="00317A45"/>
    <w:rsid w:val="003361A1"/>
    <w:rsid w:val="00341000"/>
    <w:rsid w:val="00341973"/>
    <w:rsid w:val="00342B40"/>
    <w:rsid w:val="0034542E"/>
    <w:rsid w:val="00347227"/>
    <w:rsid w:val="00350160"/>
    <w:rsid w:val="00350BA6"/>
    <w:rsid w:val="0035174E"/>
    <w:rsid w:val="003530A0"/>
    <w:rsid w:val="0035538E"/>
    <w:rsid w:val="00361C8A"/>
    <w:rsid w:val="00362B83"/>
    <w:rsid w:val="00363306"/>
    <w:rsid w:val="00366E36"/>
    <w:rsid w:val="00370136"/>
    <w:rsid w:val="0037089D"/>
    <w:rsid w:val="00370A8D"/>
    <w:rsid w:val="003725B8"/>
    <w:rsid w:val="00373130"/>
    <w:rsid w:val="0038210B"/>
    <w:rsid w:val="003949E4"/>
    <w:rsid w:val="00397085"/>
    <w:rsid w:val="003971EB"/>
    <w:rsid w:val="00397534"/>
    <w:rsid w:val="003A015C"/>
    <w:rsid w:val="003A33B5"/>
    <w:rsid w:val="003B4F5D"/>
    <w:rsid w:val="003B6116"/>
    <w:rsid w:val="003C397B"/>
    <w:rsid w:val="003C3B93"/>
    <w:rsid w:val="003D2AF1"/>
    <w:rsid w:val="003E016D"/>
    <w:rsid w:val="003E324F"/>
    <w:rsid w:val="003F0450"/>
    <w:rsid w:val="003F1AFB"/>
    <w:rsid w:val="003F1FFF"/>
    <w:rsid w:val="003F39DB"/>
    <w:rsid w:val="003F5DCE"/>
    <w:rsid w:val="003F7F39"/>
    <w:rsid w:val="0040522C"/>
    <w:rsid w:val="00405892"/>
    <w:rsid w:val="00406CAE"/>
    <w:rsid w:val="00407193"/>
    <w:rsid w:val="004071E9"/>
    <w:rsid w:val="00413064"/>
    <w:rsid w:val="004135D6"/>
    <w:rsid w:val="00415253"/>
    <w:rsid w:val="004157A5"/>
    <w:rsid w:val="00415AB1"/>
    <w:rsid w:val="00415EB5"/>
    <w:rsid w:val="004203C3"/>
    <w:rsid w:val="00420652"/>
    <w:rsid w:val="0042124F"/>
    <w:rsid w:val="004217FB"/>
    <w:rsid w:val="00422961"/>
    <w:rsid w:val="00423F8A"/>
    <w:rsid w:val="00427ADF"/>
    <w:rsid w:val="00434070"/>
    <w:rsid w:val="00434222"/>
    <w:rsid w:val="004359A0"/>
    <w:rsid w:val="00435DF8"/>
    <w:rsid w:val="0044375C"/>
    <w:rsid w:val="00445A46"/>
    <w:rsid w:val="00471CA3"/>
    <w:rsid w:val="00472BBA"/>
    <w:rsid w:val="00484756"/>
    <w:rsid w:val="004848D7"/>
    <w:rsid w:val="00487430"/>
    <w:rsid w:val="00490F5C"/>
    <w:rsid w:val="00491F09"/>
    <w:rsid w:val="00495AC7"/>
    <w:rsid w:val="00495D38"/>
    <w:rsid w:val="004979EB"/>
    <w:rsid w:val="004A1257"/>
    <w:rsid w:val="004A3DE2"/>
    <w:rsid w:val="004A3E01"/>
    <w:rsid w:val="004B1A72"/>
    <w:rsid w:val="004B46C1"/>
    <w:rsid w:val="004C0D16"/>
    <w:rsid w:val="004C0D39"/>
    <w:rsid w:val="004C682B"/>
    <w:rsid w:val="004C6DA9"/>
    <w:rsid w:val="004C7ED8"/>
    <w:rsid w:val="004D4263"/>
    <w:rsid w:val="004D4AA0"/>
    <w:rsid w:val="004D6A75"/>
    <w:rsid w:val="004E2FEA"/>
    <w:rsid w:val="004E3770"/>
    <w:rsid w:val="004E45EA"/>
    <w:rsid w:val="004E5AE2"/>
    <w:rsid w:val="004E6FA3"/>
    <w:rsid w:val="004F02A5"/>
    <w:rsid w:val="004F31FC"/>
    <w:rsid w:val="004F3E8B"/>
    <w:rsid w:val="004F690B"/>
    <w:rsid w:val="0050118D"/>
    <w:rsid w:val="00501F26"/>
    <w:rsid w:val="00517F44"/>
    <w:rsid w:val="00520532"/>
    <w:rsid w:val="00527B9D"/>
    <w:rsid w:val="00530F16"/>
    <w:rsid w:val="00532A20"/>
    <w:rsid w:val="00537802"/>
    <w:rsid w:val="005425EF"/>
    <w:rsid w:val="005540ED"/>
    <w:rsid w:val="00555C05"/>
    <w:rsid w:val="00556C29"/>
    <w:rsid w:val="00562D53"/>
    <w:rsid w:val="005642C2"/>
    <w:rsid w:val="005667BB"/>
    <w:rsid w:val="00567051"/>
    <w:rsid w:val="00571380"/>
    <w:rsid w:val="0057319C"/>
    <w:rsid w:val="0057326F"/>
    <w:rsid w:val="0057441D"/>
    <w:rsid w:val="005771BD"/>
    <w:rsid w:val="00577407"/>
    <w:rsid w:val="005812F1"/>
    <w:rsid w:val="0058324A"/>
    <w:rsid w:val="0058518B"/>
    <w:rsid w:val="0058527F"/>
    <w:rsid w:val="00587A66"/>
    <w:rsid w:val="00590F4A"/>
    <w:rsid w:val="00593AD0"/>
    <w:rsid w:val="00595CEB"/>
    <w:rsid w:val="005969F9"/>
    <w:rsid w:val="005A0B19"/>
    <w:rsid w:val="005A67E4"/>
    <w:rsid w:val="005B062A"/>
    <w:rsid w:val="005B08AF"/>
    <w:rsid w:val="005B0CB2"/>
    <w:rsid w:val="005B1D19"/>
    <w:rsid w:val="005B236A"/>
    <w:rsid w:val="005B38CA"/>
    <w:rsid w:val="005B3982"/>
    <w:rsid w:val="005B4356"/>
    <w:rsid w:val="005B4815"/>
    <w:rsid w:val="005B7E13"/>
    <w:rsid w:val="005D265A"/>
    <w:rsid w:val="005D4189"/>
    <w:rsid w:val="005D5488"/>
    <w:rsid w:val="005E0FA7"/>
    <w:rsid w:val="005E1DAA"/>
    <w:rsid w:val="005E6D98"/>
    <w:rsid w:val="005F2679"/>
    <w:rsid w:val="005F2B40"/>
    <w:rsid w:val="005F6634"/>
    <w:rsid w:val="005F6657"/>
    <w:rsid w:val="005F77E2"/>
    <w:rsid w:val="00602B74"/>
    <w:rsid w:val="006104FA"/>
    <w:rsid w:val="00614ACC"/>
    <w:rsid w:val="00614C05"/>
    <w:rsid w:val="00620E89"/>
    <w:rsid w:val="006246AD"/>
    <w:rsid w:val="00624FAA"/>
    <w:rsid w:val="00625DF3"/>
    <w:rsid w:val="006269DB"/>
    <w:rsid w:val="0062797F"/>
    <w:rsid w:val="0063589C"/>
    <w:rsid w:val="006438C3"/>
    <w:rsid w:val="00646122"/>
    <w:rsid w:val="00652E21"/>
    <w:rsid w:val="00654166"/>
    <w:rsid w:val="00654BA0"/>
    <w:rsid w:val="006558B8"/>
    <w:rsid w:val="00667CD4"/>
    <w:rsid w:val="00674BE7"/>
    <w:rsid w:val="00675739"/>
    <w:rsid w:val="006763C1"/>
    <w:rsid w:val="00680BBF"/>
    <w:rsid w:val="00684CBD"/>
    <w:rsid w:val="00685D2E"/>
    <w:rsid w:val="00687D1D"/>
    <w:rsid w:val="00692400"/>
    <w:rsid w:val="00693EF7"/>
    <w:rsid w:val="0069546C"/>
    <w:rsid w:val="006A0677"/>
    <w:rsid w:val="006A0E26"/>
    <w:rsid w:val="006A3177"/>
    <w:rsid w:val="006A4900"/>
    <w:rsid w:val="006A5E0B"/>
    <w:rsid w:val="006B0053"/>
    <w:rsid w:val="006B55B6"/>
    <w:rsid w:val="006B5622"/>
    <w:rsid w:val="006B7299"/>
    <w:rsid w:val="006B77B2"/>
    <w:rsid w:val="006C1C63"/>
    <w:rsid w:val="006C5134"/>
    <w:rsid w:val="006C6F48"/>
    <w:rsid w:val="006D0E2B"/>
    <w:rsid w:val="006D1B86"/>
    <w:rsid w:val="006D2A7E"/>
    <w:rsid w:val="006D2E0C"/>
    <w:rsid w:val="006D333E"/>
    <w:rsid w:val="006D3AE2"/>
    <w:rsid w:val="006D52EF"/>
    <w:rsid w:val="006E42D9"/>
    <w:rsid w:val="006E5552"/>
    <w:rsid w:val="006E6174"/>
    <w:rsid w:val="006F04A6"/>
    <w:rsid w:val="006F4E6C"/>
    <w:rsid w:val="00701D7E"/>
    <w:rsid w:val="00702682"/>
    <w:rsid w:val="00703CEB"/>
    <w:rsid w:val="00705895"/>
    <w:rsid w:val="00710C57"/>
    <w:rsid w:val="00715D96"/>
    <w:rsid w:val="007224A6"/>
    <w:rsid w:val="00727793"/>
    <w:rsid w:val="007329DB"/>
    <w:rsid w:val="00736EF9"/>
    <w:rsid w:val="00742326"/>
    <w:rsid w:val="007428CA"/>
    <w:rsid w:val="0075759F"/>
    <w:rsid w:val="007614B5"/>
    <w:rsid w:val="0076623E"/>
    <w:rsid w:val="0077334C"/>
    <w:rsid w:val="00774655"/>
    <w:rsid w:val="00775B81"/>
    <w:rsid w:val="007770B0"/>
    <w:rsid w:val="00777164"/>
    <w:rsid w:val="00777576"/>
    <w:rsid w:val="007820FA"/>
    <w:rsid w:val="00782F29"/>
    <w:rsid w:val="00783910"/>
    <w:rsid w:val="00794D00"/>
    <w:rsid w:val="00795A6F"/>
    <w:rsid w:val="007A063E"/>
    <w:rsid w:val="007A383C"/>
    <w:rsid w:val="007A43A7"/>
    <w:rsid w:val="007A4416"/>
    <w:rsid w:val="007B50FF"/>
    <w:rsid w:val="007C3811"/>
    <w:rsid w:val="007C6101"/>
    <w:rsid w:val="007C6E59"/>
    <w:rsid w:val="007D1523"/>
    <w:rsid w:val="007D423F"/>
    <w:rsid w:val="007D69B5"/>
    <w:rsid w:val="007E751E"/>
    <w:rsid w:val="00805A37"/>
    <w:rsid w:val="008103CB"/>
    <w:rsid w:val="00816B1B"/>
    <w:rsid w:val="0082110C"/>
    <w:rsid w:val="008222EA"/>
    <w:rsid w:val="0082564B"/>
    <w:rsid w:val="00825CD1"/>
    <w:rsid w:val="00827592"/>
    <w:rsid w:val="00827A8F"/>
    <w:rsid w:val="00831FB7"/>
    <w:rsid w:val="008347DF"/>
    <w:rsid w:val="00846A93"/>
    <w:rsid w:val="008548BC"/>
    <w:rsid w:val="0085740D"/>
    <w:rsid w:val="008614C2"/>
    <w:rsid w:val="00867F49"/>
    <w:rsid w:val="0087147A"/>
    <w:rsid w:val="00880320"/>
    <w:rsid w:val="00880DA8"/>
    <w:rsid w:val="00882C30"/>
    <w:rsid w:val="00884A15"/>
    <w:rsid w:val="008850D5"/>
    <w:rsid w:val="0088550C"/>
    <w:rsid w:val="0089068B"/>
    <w:rsid w:val="00892267"/>
    <w:rsid w:val="008974D5"/>
    <w:rsid w:val="008A5078"/>
    <w:rsid w:val="008A61D3"/>
    <w:rsid w:val="008A62C7"/>
    <w:rsid w:val="008A787D"/>
    <w:rsid w:val="008B4649"/>
    <w:rsid w:val="008B4CA7"/>
    <w:rsid w:val="008B6336"/>
    <w:rsid w:val="008C6CC6"/>
    <w:rsid w:val="008C7BBD"/>
    <w:rsid w:val="008D143C"/>
    <w:rsid w:val="008D3239"/>
    <w:rsid w:val="008D374F"/>
    <w:rsid w:val="008D5EFB"/>
    <w:rsid w:val="008E4F88"/>
    <w:rsid w:val="008E72FC"/>
    <w:rsid w:val="008F62E1"/>
    <w:rsid w:val="009023B5"/>
    <w:rsid w:val="00903722"/>
    <w:rsid w:val="00907391"/>
    <w:rsid w:val="00907B05"/>
    <w:rsid w:val="0091011F"/>
    <w:rsid w:val="00915567"/>
    <w:rsid w:val="00917C85"/>
    <w:rsid w:val="00923856"/>
    <w:rsid w:val="00925BE9"/>
    <w:rsid w:val="00943212"/>
    <w:rsid w:val="00943715"/>
    <w:rsid w:val="009463E2"/>
    <w:rsid w:val="009477F0"/>
    <w:rsid w:val="00952E69"/>
    <w:rsid w:val="00960C72"/>
    <w:rsid w:val="00962EA2"/>
    <w:rsid w:val="009638DB"/>
    <w:rsid w:val="009663E4"/>
    <w:rsid w:val="00970A78"/>
    <w:rsid w:val="00972959"/>
    <w:rsid w:val="00972D4B"/>
    <w:rsid w:val="009734A6"/>
    <w:rsid w:val="00975F84"/>
    <w:rsid w:val="00976ABA"/>
    <w:rsid w:val="0098069D"/>
    <w:rsid w:val="0098176F"/>
    <w:rsid w:val="00981CE7"/>
    <w:rsid w:val="009919B8"/>
    <w:rsid w:val="00991D7E"/>
    <w:rsid w:val="00992567"/>
    <w:rsid w:val="0099284B"/>
    <w:rsid w:val="009931B9"/>
    <w:rsid w:val="0099441F"/>
    <w:rsid w:val="0099448A"/>
    <w:rsid w:val="00994BFF"/>
    <w:rsid w:val="00994D31"/>
    <w:rsid w:val="009A163E"/>
    <w:rsid w:val="009A3D86"/>
    <w:rsid w:val="009B1395"/>
    <w:rsid w:val="009B16E7"/>
    <w:rsid w:val="009B7D5E"/>
    <w:rsid w:val="009C6AC5"/>
    <w:rsid w:val="009D79F7"/>
    <w:rsid w:val="009D7C4C"/>
    <w:rsid w:val="009E0D93"/>
    <w:rsid w:val="009E218D"/>
    <w:rsid w:val="009E4D4B"/>
    <w:rsid w:val="009E53A9"/>
    <w:rsid w:val="009E57CA"/>
    <w:rsid w:val="009F3FDC"/>
    <w:rsid w:val="009F766B"/>
    <w:rsid w:val="00A01D15"/>
    <w:rsid w:val="00A02F9E"/>
    <w:rsid w:val="00A06C67"/>
    <w:rsid w:val="00A06E4E"/>
    <w:rsid w:val="00A15E9A"/>
    <w:rsid w:val="00A2308F"/>
    <w:rsid w:val="00A24FAF"/>
    <w:rsid w:val="00A254EE"/>
    <w:rsid w:val="00A362F4"/>
    <w:rsid w:val="00A36792"/>
    <w:rsid w:val="00A37475"/>
    <w:rsid w:val="00A43C9B"/>
    <w:rsid w:val="00A451EE"/>
    <w:rsid w:val="00A47A71"/>
    <w:rsid w:val="00A50197"/>
    <w:rsid w:val="00A524B0"/>
    <w:rsid w:val="00A61058"/>
    <w:rsid w:val="00A6432E"/>
    <w:rsid w:val="00A7627E"/>
    <w:rsid w:val="00A77148"/>
    <w:rsid w:val="00A80A80"/>
    <w:rsid w:val="00A8596D"/>
    <w:rsid w:val="00A86F59"/>
    <w:rsid w:val="00A87C4C"/>
    <w:rsid w:val="00A9242C"/>
    <w:rsid w:val="00A924AC"/>
    <w:rsid w:val="00A94965"/>
    <w:rsid w:val="00A976B4"/>
    <w:rsid w:val="00AA0B40"/>
    <w:rsid w:val="00AA3D73"/>
    <w:rsid w:val="00AA5059"/>
    <w:rsid w:val="00AA5BC9"/>
    <w:rsid w:val="00AB0A08"/>
    <w:rsid w:val="00AB3017"/>
    <w:rsid w:val="00AB3B03"/>
    <w:rsid w:val="00AB4717"/>
    <w:rsid w:val="00AB5521"/>
    <w:rsid w:val="00AC0DE5"/>
    <w:rsid w:val="00AC0EA4"/>
    <w:rsid w:val="00AD298B"/>
    <w:rsid w:val="00AD5090"/>
    <w:rsid w:val="00AD700D"/>
    <w:rsid w:val="00AE0D34"/>
    <w:rsid w:val="00AE4941"/>
    <w:rsid w:val="00AE52E6"/>
    <w:rsid w:val="00AE53C4"/>
    <w:rsid w:val="00AE7D7F"/>
    <w:rsid w:val="00AF3E4A"/>
    <w:rsid w:val="00AF5925"/>
    <w:rsid w:val="00B11440"/>
    <w:rsid w:val="00B11E92"/>
    <w:rsid w:val="00B165E8"/>
    <w:rsid w:val="00B229E3"/>
    <w:rsid w:val="00B3666E"/>
    <w:rsid w:val="00B41E04"/>
    <w:rsid w:val="00B42666"/>
    <w:rsid w:val="00B440FF"/>
    <w:rsid w:val="00B4713C"/>
    <w:rsid w:val="00B5210A"/>
    <w:rsid w:val="00B5550B"/>
    <w:rsid w:val="00B56C4E"/>
    <w:rsid w:val="00B60AC7"/>
    <w:rsid w:val="00B60BF6"/>
    <w:rsid w:val="00B611E9"/>
    <w:rsid w:val="00B61B5C"/>
    <w:rsid w:val="00B642C0"/>
    <w:rsid w:val="00B65A0B"/>
    <w:rsid w:val="00B660EA"/>
    <w:rsid w:val="00B7569E"/>
    <w:rsid w:val="00B76718"/>
    <w:rsid w:val="00B80FBC"/>
    <w:rsid w:val="00B821EE"/>
    <w:rsid w:val="00B821FF"/>
    <w:rsid w:val="00B82731"/>
    <w:rsid w:val="00B875C3"/>
    <w:rsid w:val="00B92E2E"/>
    <w:rsid w:val="00B94721"/>
    <w:rsid w:val="00B95BBE"/>
    <w:rsid w:val="00BA0880"/>
    <w:rsid w:val="00BA2FE4"/>
    <w:rsid w:val="00BA3242"/>
    <w:rsid w:val="00BA7489"/>
    <w:rsid w:val="00BB3ACB"/>
    <w:rsid w:val="00BB50D7"/>
    <w:rsid w:val="00BC0A89"/>
    <w:rsid w:val="00BC3CA4"/>
    <w:rsid w:val="00BC7671"/>
    <w:rsid w:val="00BD636D"/>
    <w:rsid w:val="00BD77D9"/>
    <w:rsid w:val="00BE08D2"/>
    <w:rsid w:val="00BE113B"/>
    <w:rsid w:val="00BE32CE"/>
    <w:rsid w:val="00BE6836"/>
    <w:rsid w:val="00BF0DCB"/>
    <w:rsid w:val="00BF5441"/>
    <w:rsid w:val="00C01787"/>
    <w:rsid w:val="00C022BC"/>
    <w:rsid w:val="00C0303A"/>
    <w:rsid w:val="00C05F7B"/>
    <w:rsid w:val="00C06A92"/>
    <w:rsid w:val="00C10920"/>
    <w:rsid w:val="00C11857"/>
    <w:rsid w:val="00C11FBB"/>
    <w:rsid w:val="00C12093"/>
    <w:rsid w:val="00C208BA"/>
    <w:rsid w:val="00C20C56"/>
    <w:rsid w:val="00C27471"/>
    <w:rsid w:val="00C311F5"/>
    <w:rsid w:val="00C33759"/>
    <w:rsid w:val="00C4161E"/>
    <w:rsid w:val="00C41B41"/>
    <w:rsid w:val="00C43D9B"/>
    <w:rsid w:val="00C47389"/>
    <w:rsid w:val="00C47E98"/>
    <w:rsid w:val="00C515FA"/>
    <w:rsid w:val="00C542A6"/>
    <w:rsid w:val="00C55867"/>
    <w:rsid w:val="00C57025"/>
    <w:rsid w:val="00C63C87"/>
    <w:rsid w:val="00C6432C"/>
    <w:rsid w:val="00C67540"/>
    <w:rsid w:val="00C758B7"/>
    <w:rsid w:val="00C828BD"/>
    <w:rsid w:val="00C87D3C"/>
    <w:rsid w:val="00C905AA"/>
    <w:rsid w:val="00C9182B"/>
    <w:rsid w:val="00CA511D"/>
    <w:rsid w:val="00CA783A"/>
    <w:rsid w:val="00CB62DB"/>
    <w:rsid w:val="00CC2E11"/>
    <w:rsid w:val="00CC6CA9"/>
    <w:rsid w:val="00CC7935"/>
    <w:rsid w:val="00CD2B34"/>
    <w:rsid w:val="00CD33E5"/>
    <w:rsid w:val="00CD4C43"/>
    <w:rsid w:val="00CE0EB3"/>
    <w:rsid w:val="00CE1770"/>
    <w:rsid w:val="00CE6AE9"/>
    <w:rsid w:val="00CF606D"/>
    <w:rsid w:val="00D0285B"/>
    <w:rsid w:val="00D0457C"/>
    <w:rsid w:val="00D052B2"/>
    <w:rsid w:val="00D05442"/>
    <w:rsid w:val="00D05C1E"/>
    <w:rsid w:val="00D10941"/>
    <w:rsid w:val="00D12B21"/>
    <w:rsid w:val="00D13183"/>
    <w:rsid w:val="00D1649F"/>
    <w:rsid w:val="00D24EA8"/>
    <w:rsid w:val="00D25AA5"/>
    <w:rsid w:val="00D31AAC"/>
    <w:rsid w:val="00D36020"/>
    <w:rsid w:val="00D55A71"/>
    <w:rsid w:val="00D564B3"/>
    <w:rsid w:val="00D61247"/>
    <w:rsid w:val="00D61634"/>
    <w:rsid w:val="00D62278"/>
    <w:rsid w:val="00D6537A"/>
    <w:rsid w:val="00D72B25"/>
    <w:rsid w:val="00D730FA"/>
    <w:rsid w:val="00D7476A"/>
    <w:rsid w:val="00D76995"/>
    <w:rsid w:val="00D80738"/>
    <w:rsid w:val="00D81296"/>
    <w:rsid w:val="00D81FCF"/>
    <w:rsid w:val="00D84B49"/>
    <w:rsid w:val="00D85C21"/>
    <w:rsid w:val="00D86C0A"/>
    <w:rsid w:val="00D87C0F"/>
    <w:rsid w:val="00D87CD0"/>
    <w:rsid w:val="00D92962"/>
    <w:rsid w:val="00D963A4"/>
    <w:rsid w:val="00D96F22"/>
    <w:rsid w:val="00D974EC"/>
    <w:rsid w:val="00DA27AB"/>
    <w:rsid w:val="00DA4DCA"/>
    <w:rsid w:val="00DB0008"/>
    <w:rsid w:val="00DB08DC"/>
    <w:rsid w:val="00DB5446"/>
    <w:rsid w:val="00DB57B1"/>
    <w:rsid w:val="00DB6B75"/>
    <w:rsid w:val="00DC263C"/>
    <w:rsid w:val="00DC32E5"/>
    <w:rsid w:val="00DC37CC"/>
    <w:rsid w:val="00DC5517"/>
    <w:rsid w:val="00DC582A"/>
    <w:rsid w:val="00DC730D"/>
    <w:rsid w:val="00DD28E3"/>
    <w:rsid w:val="00DD3C8E"/>
    <w:rsid w:val="00DD40B8"/>
    <w:rsid w:val="00DF11BB"/>
    <w:rsid w:val="00DF31B1"/>
    <w:rsid w:val="00DF3263"/>
    <w:rsid w:val="00E00E31"/>
    <w:rsid w:val="00E10E50"/>
    <w:rsid w:val="00E158A0"/>
    <w:rsid w:val="00E15DDA"/>
    <w:rsid w:val="00E21551"/>
    <w:rsid w:val="00E240E0"/>
    <w:rsid w:val="00E25291"/>
    <w:rsid w:val="00E25E7F"/>
    <w:rsid w:val="00E302D4"/>
    <w:rsid w:val="00E35DD4"/>
    <w:rsid w:val="00E37882"/>
    <w:rsid w:val="00E4070A"/>
    <w:rsid w:val="00E42BAA"/>
    <w:rsid w:val="00E51DC8"/>
    <w:rsid w:val="00E5345F"/>
    <w:rsid w:val="00E53F05"/>
    <w:rsid w:val="00E62546"/>
    <w:rsid w:val="00E62F14"/>
    <w:rsid w:val="00E6354B"/>
    <w:rsid w:val="00E6691F"/>
    <w:rsid w:val="00E66CA4"/>
    <w:rsid w:val="00E709FB"/>
    <w:rsid w:val="00E7417C"/>
    <w:rsid w:val="00E75752"/>
    <w:rsid w:val="00E7785F"/>
    <w:rsid w:val="00E80362"/>
    <w:rsid w:val="00E8439F"/>
    <w:rsid w:val="00E84AC7"/>
    <w:rsid w:val="00E905EC"/>
    <w:rsid w:val="00EA241D"/>
    <w:rsid w:val="00EA556D"/>
    <w:rsid w:val="00EC009B"/>
    <w:rsid w:val="00EC198B"/>
    <w:rsid w:val="00EC5E7A"/>
    <w:rsid w:val="00ED34C1"/>
    <w:rsid w:val="00ED38C7"/>
    <w:rsid w:val="00EE0996"/>
    <w:rsid w:val="00EE28EE"/>
    <w:rsid w:val="00EE3B8C"/>
    <w:rsid w:val="00EE3DF4"/>
    <w:rsid w:val="00EE5489"/>
    <w:rsid w:val="00EE61A0"/>
    <w:rsid w:val="00EF4A50"/>
    <w:rsid w:val="00F00B41"/>
    <w:rsid w:val="00F00F0D"/>
    <w:rsid w:val="00F02E2A"/>
    <w:rsid w:val="00F03385"/>
    <w:rsid w:val="00F03DB8"/>
    <w:rsid w:val="00F04789"/>
    <w:rsid w:val="00F04E6A"/>
    <w:rsid w:val="00F07968"/>
    <w:rsid w:val="00F07E6B"/>
    <w:rsid w:val="00F12D48"/>
    <w:rsid w:val="00F13C85"/>
    <w:rsid w:val="00F24530"/>
    <w:rsid w:val="00F25308"/>
    <w:rsid w:val="00F31DA7"/>
    <w:rsid w:val="00F31F1A"/>
    <w:rsid w:val="00F40813"/>
    <w:rsid w:val="00F436CA"/>
    <w:rsid w:val="00F45E26"/>
    <w:rsid w:val="00F50B8F"/>
    <w:rsid w:val="00F510CB"/>
    <w:rsid w:val="00F54D90"/>
    <w:rsid w:val="00F601B7"/>
    <w:rsid w:val="00F611E3"/>
    <w:rsid w:val="00F61C9B"/>
    <w:rsid w:val="00F63F15"/>
    <w:rsid w:val="00F6521F"/>
    <w:rsid w:val="00F6598A"/>
    <w:rsid w:val="00F662F4"/>
    <w:rsid w:val="00F71405"/>
    <w:rsid w:val="00F758E2"/>
    <w:rsid w:val="00F77622"/>
    <w:rsid w:val="00F779C6"/>
    <w:rsid w:val="00F83CA5"/>
    <w:rsid w:val="00F858B7"/>
    <w:rsid w:val="00F96760"/>
    <w:rsid w:val="00FA11FC"/>
    <w:rsid w:val="00FA1326"/>
    <w:rsid w:val="00FA6BF8"/>
    <w:rsid w:val="00FB0902"/>
    <w:rsid w:val="00FB354F"/>
    <w:rsid w:val="00FB4022"/>
    <w:rsid w:val="00FB6613"/>
    <w:rsid w:val="00FC07AE"/>
    <w:rsid w:val="00FC1468"/>
    <w:rsid w:val="00FC21B4"/>
    <w:rsid w:val="00FC2EC1"/>
    <w:rsid w:val="00FC45A0"/>
    <w:rsid w:val="00FC5BF1"/>
    <w:rsid w:val="00FC6DC3"/>
    <w:rsid w:val="00FD29A5"/>
    <w:rsid w:val="00FD330F"/>
    <w:rsid w:val="00FE174B"/>
    <w:rsid w:val="00FF5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B2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71"/>
    <w:rPr>
      <w:rFonts w:ascii="Segoe UI" w:hAnsi="Segoe UI"/>
      <w:sz w:val="17"/>
      <w:szCs w:val="24"/>
      <w:lang w:val="fr-FR" w:eastAsia="de-DE"/>
    </w:rPr>
  </w:style>
  <w:style w:type="paragraph" w:styleId="Titre1">
    <w:name w:val="heading 1"/>
    <w:basedOn w:val="Normal"/>
    <w:next w:val="Normal"/>
    <w:link w:val="Titre1Car"/>
    <w:qFormat/>
    <w:rsid w:val="00BF5441"/>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qFormat/>
    <w:rsid w:val="00296E34"/>
    <w:pPr>
      <w:keepNext/>
      <w:overflowPunct w:val="0"/>
      <w:autoSpaceDE w:val="0"/>
      <w:autoSpaceDN w:val="0"/>
      <w:adjustRightInd w:val="0"/>
      <w:textAlignment w:val="baseline"/>
      <w:outlineLvl w:val="2"/>
    </w:pPr>
    <w:rPr>
      <w:rFonts w:ascii="Arial" w:hAnsi="Arial" w:cs="Arial"/>
      <w:b/>
      <w:bCs/>
      <w:sz w:val="18"/>
      <w:szCs w:val="18"/>
      <w:lang w:val="en-US" w:eastAsia="en-US"/>
    </w:rPr>
  </w:style>
  <w:style w:type="paragraph" w:styleId="Titre6">
    <w:name w:val="heading 6"/>
    <w:basedOn w:val="Normal"/>
    <w:next w:val="Normal"/>
    <w:link w:val="Titre6Car"/>
    <w:semiHidden/>
    <w:unhideWhenUsed/>
    <w:qFormat/>
    <w:rsid w:val="00C87D3C"/>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rPr>
      <w:rFonts w:ascii="Arial" w:hAnsi="Arial" w:cs="Arial"/>
      <w:sz w:val="18"/>
    </w:rPr>
  </w:style>
  <w:style w:type="paragraph" w:customStyle="1" w:styleId="Proposedrole">
    <w:name w:val="Proposed role"/>
    <w:basedOn w:val="Normal"/>
    <w:pPr>
      <w:ind w:left="3304" w:hanging="3304"/>
    </w:pPr>
    <w:rPr>
      <w:rFonts w:cs="Arial"/>
      <w:b/>
    </w:rPr>
  </w:style>
  <w:style w:type="paragraph" w:customStyle="1" w:styleId="CV">
    <w:name w:val="CV"/>
    <w:basedOn w:val="En-tte"/>
    <w:pPr>
      <w:tabs>
        <w:tab w:val="clear" w:pos="4536"/>
      </w:tabs>
      <w:jc w:val="center"/>
    </w:pPr>
    <w:rPr>
      <w:b/>
      <w:bCs/>
      <w:smallCaps/>
      <w:sz w:val="28"/>
    </w:rPr>
  </w:style>
  <w:style w:type="paragraph" w:customStyle="1" w:styleId="CVEUtablesize">
    <w:name w:val="CVEU tablesize"/>
    <w:basedOn w:val="Normal"/>
    <w:rPr>
      <w:rFonts w:cs="Arial"/>
    </w:rPr>
  </w:style>
  <w:style w:type="paragraph" w:customStyle="1" w:styleId="TextCVEU">
    <w:name w:val="TextCVEU"/>
    <w:basedOn w:val="Normal"/>
    <w:rPr>
      <w:rFonts w:cs="Arial"/>
    </w:rPr>
  </w:style>
  <w:style w:type="paragraph" w:customStyle="1" w:styleId="BodyTextIndent31">
    <w:name w:val="Body Text Indent 31"/>
    <w:basedOn w:val="Normal"/>
    <w:pPr>
      <w:overflowPunct w:val="0"/>
      <w:autoSpaceDE w:val="0"/>
      <w:autoSpaceDN w:val="0"/>
      <w:adjustRightInd w:val="0"/>
      <w:ind w:left="2124" w:hanging="2124"/>
      <w:textAlignment w:val="baseline"/>
    </w:pPr>
    <w:rPr>
      <w:szCs w:val="20"/>
    </w:rPr>
  </w:style>
  <w:style w:type="paragraph" w:customStyle="1" w:styleId="Language">
    <w:name w:val="Language"/>
    <w:basedOn w:val="Normal"/>
    <w:pPr>
      <w:tabs>
        <w:tab w:val="center" w:pos="3969"/>
        <w:tab w:val="center" w:pos="5670"/>
        <w:tab w:val="center" w:pos="7371"/>
      </w:tabs>
      <w:spacing w:line="280" w:lineRule="atLeast"/>
      <w:jc w:val="both"/>
    </w:pPr>
    <w:rPr>
      <w:rFonts w:ascii="Times New Roman" w:hAnsi="Times New Roman"/>
      <w:szCs w:val="20"/>
    </w:rPr>
  </w:style>
  <w:style w:type="paragraph" w:styleId="Notedebasdepage">
    <w:name w:val="footnote text"/>
    <w:basedOn w:val="Normal"/>
    <w:semiHidden/>
    <w:rsid w:val="0057326F"/>
    <w:rPr>
      <w:rFonts w:ascii="Times New Roman" w:hAnsi="Times New Roman"/>
      <w:szCs w:val="20"/>
      <w:lang w:eastAsia="en-GB"/>
    </w:rPr>
  </w:style>
  <w:style w:type="character" w:styleId="Appelnotedebasdep">
    <w:name w:val="footnote reference"/>
    <w:semiHidden/>
    <w:rsid w:val="0057326F"/>
    <w:rPr>
      <w:vertAlign w:val="superscript"/>
    </w:rPr>
  </w:style>
  <w:style w:type="paragraph" w:customStyle="1" w:styleId="normaltableau">
    <w:name w:val="normal_tableau"/>
    <w:basedOn w:val="Normal"/>
    <w:rsid w:val="00B3666E"/>
    <w:pPr>
      <w:spacing w:before="120" w:after="120"/>
      <w:jc w:val="both"/>
    </w:pPr>
    <w:rPr>
      <w:rFonts w:ascii="Optima" w:hAnsi="Optima"/>
      <w:sz w:val="22"/>
      <w:szCs w:val="20"/>
      <w:lang w:eastAsia="en-US"/>
    </w:rPr>
  </w:style>
  <w:style w:type="character" w:styleId="Lienhypertexte">
    <w:name w:val="Hyperlink"/>
    <w:uiPriority w:val="99"/>
    <w:rsid w:val="00B3666E"/>
    <w:rPr>
      <w:color w:val="0000FF"/>
      <w:u w:val="single"/>
    </w:rPr>
  </w:style>
  <w:style w:type="paragraph" w:customStyle="1" w:styleId="PuceGrise">
    <w:name w:val="Puce Grise"/>
    <w:basedOn w:val="Normal"/>
    <w:next w:val="Normal"/>
    <w:rsid w:val="006B55B6"/>
    <w:pPr>
      <w:numPr>
        <w:numId w:val="2"/>
      </w:numPr>
      <w:tabs>
        <w:tab w:val="left" w:pos="288"/>
      </w:tabs>
      <w:spacing w:before="20" w:after="20"/>
    </w:pPr>
    <w:rPr>
      <w:szCs w:val="20"/>
      <w:lang w:eastAsia="fr-FR"/>
    </w:rPr>
  </w:style>
  <w:style w:type="paragraph" w:customStyle="1" w:styleId="PuceRouge">
    <w:name w:val="Puce Rouge"/>
    <w:basedOn w:val="PuceGrise"/>
    <w:next w:val="Normal"/>
    <w:rsid w:val="006B55B6"/>
    <w:pPr>
      <w:numPr>
        <w:numId w:val="1"/>
      </w:numPr>
      <w:tabs>
        <w:tab w:val="clear" w:pos="360"/>
      </w:tabs>
    </w:pPr>
    <w:rPr>
      <w:bCs/>
      <w:lang w:val="en-GB"/>
    </w:rPr>
  </w:style>
  <w:style w:type="paragraph" w:customStyle="1" w:styleId="Langues">
    <w:name w:val="Langues"/>
    <w:basedOn w:val="Normal"/>
    <w:next w:val="Normal"/>
    <w:rsid w:val="006B55B6"/>
    <w:pPr>
      <w:keepNext/>
      <w:spacing w:before="20" w:after="20"/>
      <w:jc w:val="center"/>
    </w:pPr>
    <w:rPr>
      <w:szCs w:val="20"/>
      <w:lang w:eastAsia="fr-FR"/>
    </w:rPr>
  </w:style>
  <w:style w:type="paragraph" w:customStyle="1" w:styleId="NiveauLangue">
    <w:name w:val="Niveau Langue"/>
    <w:basedOn w:val="Normal"/>
    <w:next w:val="Normal"/>
    <w:rsid w:val="006B55B6"/>
    <w:pPr>
      <w:spacing w:before="20" w:after="20"/>
      <w:jc w:val="center"/>
    </w:pPr>
    <w:rPr>
      <w:szCs w:val="20"/>
      <w:lang w:eastAsia="fr-FR"/>
    </w:rPr>
  </w:style>
  <w:style w:type="paragraph" w:customStyle="1" w:styleId="PuceBleue">
    <w:name w:val="Puce Bleue"/>
    <w:basedOn w:val="Normal"/>
    <w:rsid w:val="006B55B6"/>
    <w:pPr>
      <w:numPr>
        <w:numId w:val="3"/>
      </w:numPr>
      <w:spacing w:before="40"/>
    </w:pPr>
    <w:rPr>
      <w:color w:val="000000"/>
      <w:szCs w:val="20"/>
      <w:lang w:eastAsia="fr-FR"/>
    </w:rPr>
  </w:style>
  <w:style w:type="paragraph" w:styleId="Listenumros">
    <w:name w:val="List Number"/>
    <w:basedOn w:val="Normal"/>
    <w:rsid w:val="006B55B6"/>
    <w:pPr>
      <w:keepNext/>
      <w:numPr>
        <w:numId w:val="4"/>
      </w:numPr>
      <w:spacing w:before="40" w:after="40"/>
    </w:pPr>
    <w:rPr>
      <w:b/>
      <w:i/>
      <w:szCs w:val="20"/>
      <w:lang w:eastAsia="fr-FR"/>
    </w:rPr>
  </w:style>
  <w:style w:type="paragraph" w:customStyle="1" w:styleId="Listenumrosavecsaut">
    <w:name w:val="Liste à numéros (avec saut)"/>
    <w:basedOn w:val="Listenumros"/>
    <w:rsid w:val="006B55B6"/>
    <w:pPr>
      <w:spacing w:before="120"/>
    </w:pPr>
  </w:style>
  <w:style w:type="paragraph" w:customStyle="1" w:styleId="IntitulDateExprience">
    <w:name w:val="Intitulé Date Expérience"/>
    <w:basedOn w:val="IntitulExprience"/>
    <w:rsid w:val="006B55B6"/>
    <w:pPr>
      <w:keepNext/>
      <w:spacing w:before="0" w:after="0"/>
    </w:pPr>
    <w:rPr>
      <w:iCs w:val="0"/>
    </w:rPr>
  </w:style>
  <w:style w:type="paragraph" w:customStyle="1" w:styleId="IntitulExprience">
    <w:name w:val="Intitulé Expérience"/>
    <w:basedOn w:val="Normal"/>
    <w:rsid w:val="006B55B6"/>
    <w:pPr>
      <w:spacing w:before="60" w:after="60" w:line="260" w:lineRule="exact"/>
      <w:jc w:val="center"/>
    </w:pPr>
    <w:rPr>
      <w:i/>
      <w:iCs/>
      <w:szCs w:val="20"/>
      <w:lang w:eastAsia="fr-FR"/>
    </w:rPr>
  </w:style>
  <w:style w:type="paragraph" w:customStyle="1" w:styleId="Normalar">
    <w:name w:val="Normal aéré"/>
    <w:basedOn w:val="Normal"/>
    <w:rsid w:val="006B55B6"/>
    <w:pPr>
      <w:widowControl w:val="0"/>
      <w:spacing w:before="20" w:after="20"/>
    </w:pPr>
    <w:rPr>
      <w:szCs w:val="20"/>
      <w:lang w:eastAsia="fr-FR"/>
    </w:rPr>
  </w:style>
  <w:style w:type="paragraph" w:customStyle="1" w:styleId="PuceRougeExprience">
    <w:name w:val="Puce Rouge Expérience"/>
    <w:basedOn w:val="Normal"/>
    <w:rsid w:val="006B55B6"/>
    <w:pPr>
      <w:keepLines/>
      <w:numPr>
        <w:numId w:val="6"/>
      </w:numPr>
      <w:tabs>
        <w:tab w:val="left" w:pos="288"/>
      </w:tabs>
      <w:spacing w:before="20"/>
    </w:pPr>
    <w:rPr>
      <w:iCs/>
      <w:szCs w:val="20"/>
      <w:lang w:eastAsia="fr-FR"/>
    </w:rPr>
  </w:style>
  <w:style w:type="paragraph" w:customStyle="1" w:styleId="PuceBruneExprience">
    <w:name w:val="Puce Brune Expérience"/>
    <w:basedOn w:val="Normalar"/>
    <w:rsid w:val="006B55B6"/>
    <w:pPr>
      <w:numPr>
        <w:numId w:val="5"/>
      </w:numPr>
      <w:tabs>
        <w:tab w:val="left" w:pos="288"/>
      </w:tabs>
      <w:spacing w:after="0"/>
    </w:pPr>
  </w:style>
  <w:style w:type="paragraph" w:customStyle="1" w:styleId="PuceRoseDtail">
    <w:name w:val="Puce Rose Détail"/>
    <w:basedOn w:val="Normalar"/>
    <w:rsid w:val="006B55B6"/>
    <w:pPr>
      <w:numPr>
        <w:numId w:val="7"/>
      </w:numPr>
      <w:tabs>
        <w:tab w:val="left" w:pos="936"/>
      </w:tabs>
      <w:spacing w:before="0" w:after="0"/>
    </w:pPr>
  </w:style>
  <w:style w:type="paragraph" w:customStyle="1" w:styleId="Annexetitle">
    <w:name w:val="Annexe_title"/>
    <w:basedOn w:val="Titre1"/>
    <w:next w:val="Normal"/>
    <w:autoRedefine/>
    <w:rsid w:val="00C12093"/>
    <w:pPr>
      <w:keepNext w:val="0"/>
      <w:pageBreakBefore/>
      <w:pBdr>
        <w:bottom w:val="single" w:sz="4" w:space="0" w:color="auto"/>
      </w:pBdr>
      <w:tabs>
        <w:tab w:val="left" w:pos="1701"/>
        <w:tab w:val="left" w:pos="2552"/>
      </w:tabs>
      <w:spacing w:before="0" w:after="120"/>
      <w:outlineLvl w:val="9"/>
    </w:pPr>
    <w:rPr>
      <w:rFonts w:ascii="Arial" w:hAnsi="Arial" w:cs="Arial"/>
      <w:caps/>
      <w:color w:val="55889A"/>
      <w:kern w:val="0"/>
      <w:sz w:val="18"/>
      <w:szCs w:val="20"/>
      <w:lang w:eastAsia="en-GB"/>
    </w:rPr>
  </w:style>
  <w:style w:type="character" w:customStyle="1" w:styleId="Titre1Car">
    <w:name w:val="Titre 1 Car"/>
    <w:link w:val="Titre1"/>
    <w:rsid w:val="00BF5441"/>
    <w:rPr>
      <w:rFonts w:ascii="Cambria" w:eastAsia="Times New Roman" w:hAnsi="Cambria" w:cs="Times New Roman"/>
      <w:b/>
      <w:bCs/>
      <w:kern w:val="32"/>
      <w:sz w:val="32"/>
      <w:szCs w:val="32"/>
      <w:lang w:val="en-GB" w:eastAsia="de-DE"/>
    </w:rPr>
  </w:style>
  <w:style w:type="character" w:styleId="Textedelespacerserv">
    <w:name w:val="Placeholder Text"/>
    <w:basedOn w:val="Policepardfaut"/>
    <w:uiPriority w:val="99"/>
    <w:semiHidden/>
    <w:rsid w:val="00E80362"/>
    <w:rPr>
      <w:color w:val="808080"/>
    </w:rPr>
  </w:style>
  <w:style w:type="paragraph" w:styleId="Textedebulles">
    <w:name w:val="Balloon Text"/>
    <w:basedOn w:val="Normal"/>
    <w:link w:val="TextedebullesCar"/>
    <w:rsid w:val="00E80362"/>
    <w:rPr>
      <w:rFonts w:ascii="Tahoma" w:hAnsi="Tahoma" w:cs="Tahoma"/>
      <w:sz w:val="16"/>
      <w:szCs w:val="16"/>
    </w:rPr>
  </w:style>
  <w:style w:type="character" w:customStyle="1" w:styleId="TextedebullesCar">
    <w:name w:val="Texte de bulles Car"/>
    <w:basedOn w:val="Policepardfaut"/>
    <w:link w:val="Textedebulles"/>
    <w:rsid w:val="00E80362"/>
    <w:rPr>
      <w:rFonts w:ascii="Tahoma" w:hAnsi="Tahoma" w:cs="Tahoma"/>
      <w:sz w:val="16"/>
      <w:szCs w:val="16"/>
      <w:lang w:val="fr-FR" w:eastAsia="de-DE"/>
    </w:rPr>
  </w:style>
  <w:style w:type="paragraph" w:styleId="Paragraphedeliste">
    <w:name w:val="List Paragraph"/>
    <w:aliases w:val="Paragraph,Bullet Points,Liste Paragraf,Paragraphe de liste PBLH,Llista Nivell1,Lista de nivel 1,Graph &amp; Table tite,Paragraphe de liste1,Numbered list,List Paragraph1,t  BASdePAGE,Titre1,Retrait,List numbered,AFM puces,Avenir,PUCES"/>
    <w:basedOn w:val="Normal"/>
    <w:link w:val="ParagraphedelisteCar"/>
    <w:uiPriority w:val="34"/>
    <w:qFormat/>
    <w:rsid w:val="00A47A71"/>
    <w:pPr>
      <w:ind w:left="720"/>
      <w:contextualSpacing/>
    </w:pPr>
    <w:rPr>
      <w:lang w:val="en-GB"/>
    </w:rPr>
  </w:style>
  <w:style w:type="character" w:styleId="lev">
    <w:name w:val="Strong"/>
    <w:aliases w:val="g-bold,bold,strong"/>
    <w:uiPriority w:val="22"/>
    <w:qFormat/>
    <w:rsid w:val="00A47A71"/>
    <w:rPr>
      <w:b/>
    </w:rPr>
  </w:style>
  <w:style w:type="character" w:customStyle="1" w:styleId="ParagraphedelisteCar">
    <w:name w:val="Paragraphe de liste Car"/>
    <w:aliases w:val="Paragraph Car,Bullet Points Car,Liste Paragraf Car,Paragraphe de liste PBLH Car,Llista Nivell1 Car,Lista de nivel 1 Car,Graph &amp; Table tite Car,Paragraphe de liste1 Car,Numbered list Car,List Paragraph1 Car,t  BASdePAGE Car"/>
    <w:link w:val="Paragraphedeliste"/>
    <w:uiPriority w:val="34"/>
    <w:qFormat/>
    <w:locked/>
    <w:rsid w:val="00A47A71"/>
    <w:rPr>
      <w:rFonts w:ascii="Segoe UI" w:hAnsi="Segoe UI"/>
      <w:sz w:val="17"/>
      <w:szCs w:val="24"/>
      <w:lang w:val="en-GB" w:eastAsia="de-DE"/>
    </w:rPr>
  </w:style>
  <w:style w:type="paragraph" w:customStyle="1" w:styleId="ZStandard1">
    <w:name w:val="ZÜ Standard 1"/>
    <w:next w:val="Normal"/>
    <w:link w:val="ZStandard1Zchn"/>
    <w:uiPriority w:val="94"/>
    <w:qFormat/>
    <w:rsid w:val="00A47A71"/>
    <w:pPr>
      <w:spacing w:after="120"/>
      <w:jc w:val="both"/>
    </w:pPr>
    <w:rPr>
      <w:rFonts w:ascii="Segoe UI" w:hAnsi="Segoe UI"/>
      <w:b/>
      <w:caps/>
      <w:color w:val="239580"/>
      <w:sz w:val="19"/>
      <w:szCs w:val="18"/>
      <w:lang w:val="en-GB"/>
    </w:rPr>
  </w:style>
  <w:style w:type="character" w:customStyle="1" w:styleId="ZStandard1Zchn">
    <w:name w:val="ZÜ Standard 1 Zchn"/>
    <w:basedOn w:val="Policepardfaut"/>
    <w:link w:val="ZStandard1"/>
    <w:uiPriority w:val="94"/>
    <w:rsid w:val="00A47A71"/>
    <w:rPr>
      <w:rFonts w:ascii="Segoe UI" w:hAnsi="Segoe UI"/>
      <w:b/>
      <w:caps/>
      <w:color w:val="239580"/>
      <w:sz w:val="19"/>
      <w:szCs w:val="18"/>
      <w:lang w:val="en-GB"/>
    </w:rPr>
  </w:style>
  <w:style w:type="character" w:customStyle="1" w:styleId="StyleBoldblue">
    <w:name w:val="Style Bold blue"/>
    <w:basedOn w:val="Policepardfaut"/>
    <w:rsid w:val="00A47A71"/>
    <w:rPr>
      <w:b/>
      <w:bCs/>
      <w:caps/>
      <w:color w:val="1581A3"/>
    </w:rPr>
  </w:style>
  <w:style w:type="character" w:customStyle="1" w:styleId="En-tteCar">
    <w:name w:val="En-tête Car"/>
    <w:link w:val="En-tte"/>
    <w:rsid w:val="00181D09"/>
    <w:rPr>
      <w:rFonts w:ascii="Segoe UI" w:hAnsi="Segoe UI"/>
      <w:sz w:val="17"/>
      <w:szCs w:val="24"/>
      <w:lang w:val="fr-FR" w:eastAsia="de-DE"/>
    </w:rPr>
  </w:style>
  <w:style w:type="character" w:styleId="Marquedecommentaire">
    <w:name w:val="annotation reference"/>
    <w:basedOn w:val="Policepardfaut"/>
    <w:semiHidden/>
    <w:unhideWhenUsed/>
    <w:rsid w:val="00247CC1"/>
    <w:rPr>
      <w:sz w:val="16"/>
      <w:szCs w:val="16"/>
    </w:rPr>
  </w:style>
  <w:style w:type="paragraph" w:styleId="Commentaire">
    <w:name w:val="annotation text"/>
    <w:basedOn w:val="Normal"/>
    <w:link w:val="CommentaireCar"/>
    <w:semiHidden/>
    <w:unhideWhenUsed/>
    <w:rsid w:val="00247CC1"/>
    <w:rPr>
      <w:sz w:val="20"/>
      <w:szCs w:val="20"/>
    </w:rPr>
  </w:style>
  <w:style w:type="character" w:customStyle="1" w:styleId="CommentaireCar">
    <w:name w:val="Commentaire Car"/>
    <w:basedOn w:val="Policepardfaut"/>
    <w:link w:val="Commentaire"/>
    <w:semiHidden/>
    <w:rsid w:val="00247CC1"/>
    <w:rPr>
      <w:rFonts w:ascii="Segoe UI" w:hAnsi="Segoe UI"/>
      <w:lang w:val="fr-FR" w:eastAsia="de-DE"/>
    </w:rPr>
  </w:style>
  <w:style w:type="paragraph" w:styleId="Objetducommentaire">
    <w:name w:val="annotation subject"/>
    <w:basedOn w:val="Commentaire"/>
    <w:next w:val="Commentaire"/>
    <w:link w:val="ObjetducommentaireCar"/>
    <w:semiHidden/>
    <w:unhideWhenUsed/>
    <w:rsid w:val="00247CC1"/>
    <w:rPr>
      <w:b/>
      <w:bCs/>
    </w:rPr>
  </w:style>
  <w:style w:type="character" w:customStyle="1" w:styleId="ObjetducommentaireCar">
    <w:name w:val="Objet du commentaire Car"/>
    <w:basedOn w:val="CommentaireCar"/>
    <w:link w:val="Objetducommentaire"/>
    <w:semiHidden/>
    <w:rsid w:val="00247CC1"/>
    <w:rPr>
      <w:rFonts w:ascii="Segoe UI" w:hAnsi="Segoe UI"/>
      <w:b/>
      <w:bCs/>
      <w:lang w:val="fr-FR" w:eastAsia="de-DE"/>
    </w:rPr>
  </w:style>
  <w:style w:type="character" w:styleId="Accentuation">
    <w:name w:val="Emphasis"/>
    <w:aliases w:val="g-italic"/>
    <w:basedOn w:val="Policepardfaut"/>
    <w:uiPriority w:val="20"/>
    <w:qFormat/>
    <w:rsid w:val="0062797F"/>
    <w:rPr>
      <w:i/>
      <w:iCs/>
    </w:rPr>
  </w:style>
  <w:style w:type="paragraph" w:customStyle="1" w:styleId="Default">
    <w:name w:val="Default"/>
    <w:rsid w:val="00CE0EB3"/>
    <w:pPr>
      <w:autoSpaceDE w:val="0"/>
      <w:autoSpaceDN w:val="0"/>
      <w:adjustRightInd w:val="0"/>
    </w:pPr>
    <w:rPr>
      <w:rFonts w:ascii="Calibri" w:hAnsi="Calibri" w:cs="Calibri"/>
      <w:color w:val="000000"/>
      <w:sz w:val="24"/>
      <w:szCs w:val="24"/>
      <w:lang w:val="fr-FR"/>
    </w:rPr>
  </w:style>
  <w:style w:type="paragraph" w:styleId="Rvision">
    <w:name w:val="Revision"/>
    <w:hidden/>
    <w:uiPriority w:val="99"/>
    <w:semiHidden/>
    <w:rsid w:val="005E0FA7"/>
    <w:rPr>
      <w:rFonts w:ascii="Segoe UI" w:hAnsi="Segoe UI"/>
      <w:sz w:val="17"/>
      <w:szCs w:val="24"/>
      <w:lang w:val="fr-FR" w:eastAsia="de-DE"/>
    </w:rPr>
  </w:style>
  <w:style w:type="paragraph" w:styleId="NormalWeb">
    <w:name w:val="Normal (Web)"/>
    <w:basedOn w:val="Normal"/>
    <w:rsid w:val="0085740D"/>
    <w:pPr>
      <w:spacing w:before="100" w:beforeAutospacing="1" w:after="119"/>
    </w:pPr>
    <w:rPr>
      <w:rFonts w:ascii="Times New Roman" w:hAnsi="Times New Roman"/>
      <w:sz w:val="24"/>
      <w:lang w:eastAsia="fr-FR"/>
    </w:rPr>
  </w:style>
  <w:style w:type="paragraph" w:customStyle="1" w:styleId="IBFNormal">
    <w:name w:val="IBF_Normal"/>
    <w:basedOn w:val="Normal"/>
    <w:uiPriority w:val="99"/>
    <w:rsid w:val="0085740D"/>
    <w:pPr>
      <w:spacing w:line="360" w:lineRule="auto"/>
      <w:jc w:val="both"/>
    </w:pPr>
    <w:rPr>
      <w:rFonts w:ascii="Arial" w:hAnsi="Arial" w:cs="Arial"/>
      <w:sz w:val="20"/>
      <w:lang w:val="en-GB" w:eastAsia="fr-FR"/>
    </w:rPr>
  </w:style>
  <w:style w:type="paragraph" w:styleId="Corpsdetexte3">
    <w:name w:val="Body Text 3"/>
    <w:basedOn w:val="Normal"/>
    <w:link w:val="Corpsdetexte3Car"/>
    <w:semiHidden/>
    <w:rsid w:val="0085740D"/>
    <w:pPr>
      <w:tabs>
        <w:tab w:val="left" w:pos="-1276"/>
      </w:tabs>
      <w:jc w:val="both"/>
    </w:pPr>
    <w:rPr>
      <w:rFonts w:ascii="Times New Roman" w:hAnsi="Times New Roman"/>
      <w:sz w:val="24"/>
      <w:lang w:eastAsia="fr-FR"/>
    </w:rPr>
  </w:style>
  <w:style w:type="character" w:customStyle="1" w:styleId="Corpsdetexte3Car">
    <w:name w:val="Corps de texte 3 Car"/>
    <w:basedOn w:val="Policepardfaut"/>
    <w:link w:val="Corpsdetexte3"/>
    <w:semiHidden/>
    <w:rsid w:val="0085740D"/>
    <w:rPr>
      <w:sz w:val="24"/>
      <w:szCs w:val="24"/>
      <w:lang w:val="fr-FR" w:eastAsia="fr-FR"/>
    </w:rPr>
  </w:style>
  <w:style w:type="character" w:customStyle="1" w:styleId="PieddepageCar">
    <w:name w:val="Pied de page Car"/>
    <w:basedOn w:val="Policepardfaut"/>
    <w:link w:val="Pieddepage"/>
    <w:uiPriority w:val="99"/>
    <w:rsid w:val="0085740D"/>
    <w:rPr>
      <w:rFonts w:ascii="Segoe UI" w:hAnsi="Segoe UI"/>
      <w:sz w:val="17"/>
      <w:szCs w:val="24"/>
      <w:lang w:val="fr-FR" w:eastAsia="de-DE"/>
    </w:rPr>
  </w:style>
  <w:style w:type="character" w:customStyle="1" w:styleId="style2">
    <w:name w:val="style2"/>
    <w:basedOn w:val="Policepardfaut"/>
    <w:rsid w:val="0085740D"/>
  </w:style>
  <w:style w:type="character" w:styleId="Lienhypertextesuivivisit">
    <w:name w:val="FollowedHyperlink"/>
    <w:basedOn w:val="Policepardfaut"/>
    <w:semiHidden/>
    <w:unhideWhenUsed/>
    <w:rsid w:val="00A8596D"/>
    <w:rPr>
      <w:color w:val="800080" w:themeColor="followedHyperlink"/>
      <w:u w:val="single"/>
    </w:rPr>
  </w:style>
  <w:style w:type="character" w:customStyle="1" w:styleId="Mentionnonrsolue1">
    <w:name w:val="Mention non résolue1"/>
    <w:basedOn w:val="Policepardfaut"/>
    <w:uiPriority w:val="99"/>
    <w:semiHidden/>
    <w:unhideWhenUsed/>
    <w:rsid w:val="00991D7E"/>
    <w:rPr>
      <w:color w:val="605E5C"/>
      <w:shd w:val="clear" w:color="auto" w:fill="E1DFDD"/>
    </w:rPr>
  </w:style>
  <w:style w:type="paragraph" w:customStyle="1" w:styleId="Tablebullet1">
    <w:name w:val="Table bullet 1"/>
    <w:next w:val="Normal"/>
    <w:rsid w:val="00296E34"/>
    <w:pPr>
      <w:numPr>
        <w:numId w:val="8"/>
      </w:numPr>
      <w:spacing w:before="80"/>
    </w:pPr>
    <w:rPr>
      <w:rFonts w:ascii="Arial" w:hAnsi="Arial" w:cs="Arial"/>
      <w:sz w:val="18"/>
      <w:szCs w:val="18"/>
      <w:lang w:val="en-GB" w:eastAsia="fr-FR"/>
    </w:rPr>
  </w:style>
  <w:style w:type="character" w:customStyle="1" w:styleId="Titre3Car">
    <w:name w:val="Titre 3 Car"/>
    <w:basedOn w:val="Policepardfaut"/>
    <w:link w:val="Titre3"/>
    <w:rsid w:val="00296E34"/>
    <w:rPr>
      <w:rFonts w:ascii="Arial" w:hAnsi="Arial" w:cs="Arial"/>
      <w:b/>
      <w:bCs/>
      <w:sz w:val="18"/>
      <w:szCs w:val="18"/>
    </w:rPr>
  </w:style>
  <w:style w:type="character" w:customStyle="1" w:styleId="Titre6Car">
    <w:name w:val="Titre 6 Car"/>
    <w:basedOn w:val="Policepardfaut"/>
    <w:link w:val="Titre6"/>
    <w:uiPriority w:val="9"/>
    <w:semiHidden/>
    <w:rsid w:val="00C87D3C"/>
    <w:rPr>
      <w:rFonts w:asciiTheme="majorHAnsi" w:eastAsiaTheme="majorEastAsia" w:hAnsiTheme="majorHAnsi" w:cstheme="majorBidi"/>
      <w:color w:val="243F60" w:themeColor="accent1" w:themeShade="7F"/>
      <w:sz w:val="17"/>
      <w:szCs w:val="24"/>
      <w:lang w:val="fr-FR" w:eastAsia="de-DE"/>
    </w:rPr>
  </w:style>
  <w:style w:type="numbering" w:customStyle="1" w:styleId="Dotbulletg">
    <w:name w:val="Dot bullet_g"/>
    <w:uiPriority w:val="99"/>
    <w:rsid w:val="00C87D3C"/>
    <w:pPr>
      <w:numPr>
        <w:numId w:val="13"/>
      </w:numPr>
    </w:pPr>
  </w:style>
  <w:style w:type="paragraph" w:customStyle="1" w:styleId="tablebulletg1st-Level">
    <w:name w:val="table bullet_g 1st-Level"/>
    <w:uiPriority w:val="69"/>
    <w:qFormat/>
    <w:rsid w:val="00C87D3C"/>
    <w:pPr>
      <w:numPr>
        <w:numId w:val="13"/>
      </w:numPr>
      <w:tabs>
        <w:tab w:val="left" w:pos="255"/>
      </w:tabs>
      <w:jc w:val="both"/>
    </w:pPr>
    <w:rPr>
      <w:rFonts w:ascii="Segoe UI" w:eastAsiaTheme="minorHAnsi" w:hAnsi="Segoe UI"/>
      <w:sz w:val="17"/>
      <w:szCs w:val="19"/>
      <w:lang w:val="en-GB"/>
    </w:rPr>
  </w:style>
  <w:style w:type="paragraph" w:customStyle="1" w:styleId="tablebulletg2ndlevel">
    <w:name w:val="table bullet_g 2nd level"/>
    <w:uiPriority w:val="69"/>
    <w:qFormat/>
    <w:rsid w:val="00C87D3C"/>
    <w:pPr>
      <w:numPr>
        <w:ilvl w:val="1"/>
        <w:numId w:val="13"/>
      </w:numPr>
      <w:tabs>
        <w:tab w:val="left" w:pos="510"/>
      </w:tabs>
      <w:jc w:val="both"/>
    </w:pPr>
    <w:rPr>
      <w:rFonts w:ascii="Segoe UI" w:eastAsiaTheme="minorHAnsi" w:hAnsi="Segoe UI"/>
      <w:sz w:val="17"/>
      <w:szCs w:val="19"/>
      <w:lang w:val="en-GB"/>
    </w:rPr>
  </w:style>
  <w:style w:type="numbering" w:customStyle="1" w:styleId="Formatvorlage1">
    <w:name w:val="Formatvorlage1"/>
    <w:uiPriority w:val="99"/>
    <w:rsid w:val="002E01E2"/>
    <w:pPr>
      <w:numPr>
        <w:numId w:val="19"/>
      </w:numPr>
    </w:pPr>
  </w:style>
  <w:style w:type="table" w:styleId="Grillemoyenne3-Accent2">
    <w:name w:val="Medium Grid 3 Accent 2"/>
    <w:basedOn w:val="TableauNormal"/>
    <w:uiPriority w:val="69"/>
    <w:rsid w:val="002E01E2"/>
    <w:rPr>
      <w:rFonts w:ascii="Arial Narrow" w:eastAsiaTheme="minorHAnsi" w:hAnsi="Arial Narrow" w:cstheme="minorBidi"/>
      <w:sz w:val="18"/>
      <w:szCs w:val="18"/>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FusszeileungeradeSeite">
    <w:name w:val="Fusszeile ungerade Seite"/>
    <w:basedOn w:val="Pieddepage"/>
    <w:link w:val="FusszeileungeradeSeiteZchn"/>
    <w:semiHidden/>
    <w:rsid w:val="002E01E2"/>
    <w:pPr>
      <w:tabs>
        <w:tab w:val="clear" w:pos="4536"/>
        <w:tab w:val="clear" w:pos="9072"/>
        <w:tab w:val="left" w:pos="-170"/>
      </w:tabs>
      <w:overflowPunct w:val="0"/>
      <w:autoSpaceDE w:val="0"/>
      <w:autoSpaceDN w:val="0"/>
      <w:adjustRightInd w:val="0"/>
      <w:spacing w:line="240" w:lineRule="atLeast"/>
      <w:jc w:val="right"/>
      <w:textAlignment w:val="baseline"/>
    </w:pPr>
    <w:rPr>
      <w:rFonts w:ascii="Arial Narrow" w:hAnsi="Arial Narrow"/>
      <w:b/>
      <w:caps/>
      <w:color w:val="4BACC6" w:themeColor="accent5"/>
      <w:spacing w:val="12"/>
      <w:lang w:val="de-DE"/>
    </w:rPr>
  </w:style>
  <w:style w:type="character" w:customStyle="1" w:styleId="FusszeileungeradeSeiteZchn">
    <w:name w:val="Fusszeile ungerade Seite Zchn"/>
    <w:basedOn w:val="PieddepageCar"/>
    <w:link w:val="FusszeileungeradeSeite"/>
    <w:semiHidden/>
    <w:rsid w:val="002E01E2"/>
    <w:rPr>
      <w:rFonts w:ascii="Arial Narrow" w:hAnsi="Arial Narrow"/>
      <w:b/>
      <w:caps/>
      <w:color w:val="4BACC6" w:themeColor="accent5"/>
      <w:spacing w:val="12"/>
      <w:sz w:val="17"/>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71"/>
    <w:rPr>
      <w:rFonts w:ascii="Segoe UI" w:hAnsi="Segoe UI"/>
      <w:sz w:val="17"/>
      <w:szCs w:val="24"/>
      <w:lang w:val="fr-FR" w:eastAsia="de-DE"/>
    </w:rPr>
  </w:style>
  <w:style w:type="paragraph" w:styleId="Titre1">
    <w:name w:val="heading 1"/>
    <w:basedOn w:val="Normal"/>
    <w:next w:val="Normal"/>
    <w:link w:val="Titre1Car"/>
    <w:qFormat/>
    <w:rsid w:val="00BF5441"/>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qFormat/>
    <w:rsid w:val="00296E34"/>
    <w:pPr>
      <w:keepNext/>
      <w:overflowPunct w:val="0"/>
      <w:autoSpaceDE w:val="0"/>
      <w:autoSpaceDN w:val="0"/>
      <w:adjustRightInd w:val="0"/>
      <w:textAlignment w:val="baseline"/>
      <w:outlineLvl w:val="2"/>
    </w:pPr>
    <w:rPr>
      <w:rFonts w:ascii="Arial" w:hAnsi="Arial" w:cs="Arial"/>
      <w:b/>
      <w:bCs/>
      <w:sz w:val="18"/>
      <w:szCs w:val="18"/>
      <w:lang w:val="en-US" w:eastAsia="en-US"/>
    </w:rPr>
  </w:style>
  <w:style w:type="paragraph" w:styleId="Titre6">
    <w:name w:val="heading 6"/>
    <w:basedOn w:val="Normal"/>
    <w:next w:val="Normal"/>
    <w:link w:val="Titre6Car"/>
    <w:semiHidden/>
    <w:unhideWhenUsed/>
    <w:qFormat/>
    <w:rsid w:val="00C87D3C"/>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rPr>
      <w:rFonts w:ascii="Arial" w:hAnsi="Arial" w:cs="Arial"/>
      <w:sz w:val="18"/>
    </w:rPr>
  </w:style>
  <w:style w:type="paragraph" w:customStyle="1" w:styleId="Proposedrole">
    <w:name w:val="Proposed role"/>
    <w:basedOn w:val="Normal"/>
    <w:pPr>
      <w:ind w:left="3304" w:hanging="3304"/>
    </w:pPr>
    <w:rPr>
      <w:rFonts w:cs="Arial"/>
      <w:b/>
    </w:rPr>
  </w:style>
  <w:style w:type="paragraph" w:customStyle="1" w:styleId="CV">
    <w:name w:val="CV"/>
    <w:basedOn w:val="En-tte"/>
    <w:pPr>
      <w:tabs>
        <w:tab w:val="clear" w:pos="4536"/>
      </w:tabs>
      <w:jc w:val="center"/>
    </w:pPr>
    <w:rPr>
      <w:b/>
      <w:bCs/>
      <w:smallCaps/>
      <w:sz w:val="28"/>
    </w:rPr>
  </w:style>
  <w:style w:type="paragraph" w:customStyle="1" w:styleId="CVEUtablesize">
    <w:name w:val="CVEU tablesize"/>
    <w:basedOn w:val="Normal"/>
    <w:rPr>
      <w:rFonts w:cs="Arial"/>
    </w:rPr>
  </w:style>
  <w:style w:type="paragraph" w:customStyle="1" w:styleId="TextCVEU">
    <w:name w:val="TextCVEU"/>
    <w:basedOn w:val="Normal"/>
    <w:rPr>
      <w:rFonts w:cs="Arial"/>
    </w:rPr>
  </w:style>
  <w:style w:type="paragraph" w:customStyle="1" w:styleId="BodyTextIndent31">
    <w:name w:val="Body Text Indent 31"/>
    <w:basedOn w:val="Normal"/>
    <w:pPr>
      <w:overflowPunct w:val="0"/>
      <w:autoSpaceDE w:val="0"/>
      <w:autoSpaceDN w:val="0"/>
      <w:adjustRightInd w:val="0"/>
      <w:ind w:left="2124" w:hanging="2124"/>
      <w:textAlignment w:val="baseline"/>
    </w:pPr>
    <w:rPr>
      <w:szCs w:val="20"/>
    </w:rPr>
  </w:style>
  <w:style w:type="paragraph" w:customStyle="1" w:styleId="Language">
    <w:name w:val="Language"/>
    <w:basedOn w:val="Normal"/>
    <w:pPr>
      <w:tabs>
        <w:tab w:val="center" w:pos="3969"/>
        <w:tab w:val="center" w:pos="5670"/>
        <w:tab w:val="center" w:pos="7371"/>
      </w:tabs>
      <w:spacing w:line="280" w:lineRule="atLeast"/>
      <w:jc w:val="both"/>
    </w:pPr>
    <w:rPr>
      <w:rFonts w:ascii="Times New Roman" w:hAnsi="Times New Roman"/>
      <w:szCs w:val="20"/>
    </w:rPr>
  </w:style>
  <w:style w:type="paragraph" w:styleId="Notedebasdepage">
    <w:name w:val="footnote text"/>
    <w:basedOn w:val="Normal"/>
    <w:semiHidden/>
    <w:rsid w:val="0057326F"/>
    <w:rPr>
      <w:rFonts w:ascii="Times New Roman" w:hAnsi="Times New Roman"/>
      <w:szCs w:val="20"/>
      <w:lang w:eastAsia="en-GB"/>
    </w:rPr>
  </w:style>
  <w:style w:type="character" w:styleId="Appelnotedebasdep">
    <w:name w:val="footnote reference"/>
    <w:semiHidden/>
    <w:rsid w:val="0057326F"/>
    <w:rPr>
      <w:vertAlign w:val="superscript"/>
    </w:rPr>
  </w:style>
  <w:style w:type="paragraph" w:customStyle="1" w:styleId="normaltableau">
    <w:name w:val="normal_tableau"/>
    <w:basedOn w:val="Normal"/>
    <w:rsid w:val="00B3666E"/>
    <w:pPr>
      <w:spacing w:before="120" w:after="120"/>
      <w:jc w:val="both"/>
    </w:pPr>
    <w:rPr>
      <w:rFonts w:ascii="Optima" w:hAnsi="Optima"/>
      <w:sz w:val="22"/>
      <w:szCs w:val="20"/>
      <w:lang w:eastAsia="en-US"/>
    </w:rPr>
  </w:style>
  <w:style w:type="character" w:styleId="Lienhypertexte">
    <w:name w:val="Hyperlink"/>
    <w:uiPriority w:val="99"/>
    <w:rsid w:val="00B3666E"/>
    <w:rPr>
      <w:color w:val="0000FF"/>
      <w:u w:val="single"/>
    </w:rPr>
  </w:style>
  <w:style w:type="paragraph" w:customStyle="1" w:styleId="PuceGrise">
    <w:name w:val="Puce Grise"/>
    <w:basedOn w:val="Normal"/>
    <w:next w:val="Normal"/>
    <w:rsid w:val="006B55B6"/>
    <w:pPr>
      <w:numPr>
        <w:numId w:val="2"/>
      </w:numPr>
      <w:tabs>
        <w:tab w:val="left" w:pos="288"/>
      </w:tabs>
      <w:spacing w:before="20" w:after="20"/>
    </w:pPr>
    <w:rPr>
      <w:szCs w:val="20"/>
      <w:lang w:eastAsia="fr-FR"/>
    </w:rPr>
  </w:style>
  <w:style w:type="paragraph" w:customStyle="1" w:styleId="PuceRouge">
    <w:name w:val="Puce Rouge"/>
    <w:basedOn w:val="PuceGrise"/>
    <w:next w:val="Normal"/>
    <w:rsid w:val="006B55B6"/>
    <w:pPr>
      <w:numPr>
        <w:numId w:val="1"/>
      </w:numPr>
      <w:tabs>
        <w:tab w:val="clear" w:pos="360"/>
      </w:tabs>
    </w:pPr>
    <w:rPr>
      <w:bCs/>
      <w:lang w:val="en-GB"/>
    </w:rPr>
  </w:style>
  <w:style w:type="paragraph" w:customStyle="1" w:styleId="Langues">
    <w:name w:val="Langues"/>
    <w:basedOn w:val="Normal"/>
    <w:next w:val="Normal"/>
    <w:rsid w:val="006B55B6"/>
    <w:pPr>
      <w:keepNext/>
      <w:spacing w:before="20" w:after="20"/>
      <w:jc w:val="center"/>
    </w:pPr>
    <w:rPr>
      <w:szCs w:val="20"/>
      <w:lang w:eastAsia="fr-FR"/>
    </w:rPr>
  </w:style>
  <w:style w:type="paragraph" w:customStyle="1" w:styleId="NiveauLangue">
    <w:name w:val="Niveau Langue"/>
    <w:basedOn w:val="Normal"/>
    <w:next w:val="Normal"/>
    <w:rsid w:val="006B55B6"/>
    <w:pPr>
      <w:spacing w:before="20" w:after="20"/>
      <w:jc w:val="center"/>
    </w:pPr>
    <w:rPr>
      <w:szCs w:val="20"/>
      <w:lang w:eastAsia="fr-FR"/>
    </w:rPr>
  </w:style>
  <w:style w:type="paragraph" w:customStyle="1" w:styleId="PuceBleue">
    <w:name w:val="Puce Bleue"/>
    <w:basedOn w:val="Normal"/>
    <w:rsid w:val="006B55B6"/>
    <w:pPr>
      <w:numPr>
        <w:numId w:val="3"/>
      </w:numPr>
      <w:spacing w:before="40"/>
    </w:pPr>
    <w:rPr>
      <w:color w:val="000000"/>
      <w:szCs w:val="20"/>
      <w:lang w:eastAsia="fr-FR"/>
    </w:rPr>
  </w:style>
  <w:style w:type="paragraph" w:styleId="Listenumros">
    <w:name w:val="List Number"/>
    <w:basedOn w:val="Normal"/>
    <w:rsid w:val="006B55B6"/>
    <w:pPr>
      <w:keepNext/>
      <w:numPr>
        <w:numId w:val="4"/>
      </w:numPr>
      <w:spacing w:before="40" w:after="40"/>
    </w:pPr>
    <w:rPr>
      <w:b/>
      <w:i/>
      <w:szCs w:val="20"/>
      <w:lang w:eastAsia="fr-FR"/>
    </w:rPr>
  </w:style>
  <w:style w:type="paragraph" w:customStyle="1" w:styleId="Listenumrosavecsaut">
    <w:name w:val="Liste à numéros (avec saut)"/>
    <w:basedOn w:val="Listenumros"/>
    <w:rsid w:val="006B55B6"/>
    <w:pPr>
      <w:spacing w:before="120"/>
    </w:pPr>
  </w:style>
  <w:style w:type="paragraph" w:customStyle="1" w:styleId="IntitulDateExprience">
    <w:name w:val="Intitulé Date Expérience"/>
    <w:basedOn w:val="IntitulExprience"/>
    <w:rsid w:val="006B55B6"/>
    <w:pPr>
      <w:keepNext/>
      <w:spacing w:before="0" w:after="0"/>
    </w:pPr>
    <w:rPr>
      <w:iCs w:val="0"/>
    </w:rPr>
  </w:style>
  <w:style w:type="paragraph" w:customStyle="1" w:styleId="IntitulExprience">
    <w:name w:val="Intitulé Expérience"/>
    <w:basedOn w:val="Normal"/>
    <w:rsid w:val="006B55B6"/>
    <w:pPr>
      <w:spacing w:before="60" w:after="60" w:line="260" w:lineRule="exact"/>
      <w:jc w:val="center"/>
    </w:pPr>
    <w:rPr>
      <w:i/>
      <w:iCs/>
      <w:szCs w:val="20"/>
      <w:lang w:eastAsia="fr-FR"/>
    </w:rPr>
  </w:style>
  <w:style w:type="paragraph" w:customStyle="1" w:styleId="Normalar">
    <w:name w:val="Normal aéré"/>
    <w:basedOn w:val="Normal"/>
    <w:rsid w:val="006B55B6"/>
    <w:pPr>
      <w:widowControl w:val="0"/>
      <w:spacing w:before="20" w:after="20"/>
    </w:pPr>
    <w:rPr>
      <w:szCs w:val="20"/>
      <w:lang w:eastAsia="fr-FR"/>
    </w:rPr>
  </w:style>
  <w:style w:type="paragraph" w:customStyle="1" w:styleId="PuceRougeExprience">
    <w:name w:val="Puce Rouge Expérience"/>
    <w:basedOn w:val="Normal"/>
    <w:rsid w:val="006B55B6"/>
    <w:pPr>
      <w:keepLines/>
      <w:numPr>
        <w:numId w:val="6"/>
      </w:numPr>
      <w:tabs>
        <w:tab w:val="left" w:pos="288"/>
      </w:tabs>
      <w:spacing w:before="20"/>
    </w:pPr>
    <w:rPr>
      <w:iCs/>
      <w:szCs w:val="20"/>
      <w:lang w:eastAsia="fr-FR"/>
    </w:rPr>
  </w:style>
  <w:style w:type="paragraph" w:customStyle="1" w:styleId="PuceBruneExprience">
    <w:name w:val="Puce Brune Expérience"/>
    <w:basedOn w:val="Normalar"/>
    <w:rsid w:val="006B55B6"/>
    <w:pPr>
      <w:numPr>
        <w:numId w:val="5"/>
      </w:numPr>
      <w:tabs>
        <w:tab w:val="left" w:pos="288"/>
      </w:tabs>
      <w:spacing w:after="0"/>
    </w:pPr>
  </w:style>
  <w:style w:type="paragraph" w:customStyle="1" w:styleId="PuceRoseDtail">
    <w:name w:val="Puce Rose Détail"/>
    <w:basedOn w:val="Normalar"/>
    <w:rsid w:val="006B55B6"/>
    <w:pPr>
      <w:numPr>
        <w:numId w:val="7"/>
      </w:numPr>
      <w:tabs>
        <w:tab w:val="left" w:pos="936"/>
      </w:tabs>
      <w:spacing w:before="0" w:after="0"/>
    </w:pPr>
  </w:style>
  <w:style w:type="paragraph" w:customStyle="1" w:styleId="Annexetitle">
    <w:name w:val="Annexe_title"/>
    <w:basedOn w:val="Titre1"/>
    <w:next w:val="Normal"/>
    <w:autoRedefine/>
    <w:rsid w:val="00C12093"/>
    <w:pPr>
      <w:keepNext w:val="0"/>
      <w:pageBreakBefore/>
      <w:pBdr>
        <w:bottom w:val="single" w:sz="4" w:space="0" w:color="auto"/>
      </w:pBdr>
      <w:tabs>
        <w:tab w:val="left" w:pos="1701"/>
        <w:tab w:val="left" w:pos="2552"/>
      </w:tabs>
      <w:spacing w:before="0" w:after="120"/>
      <w:outlineLvl w:val="9"/>
    </w:pPr>
    <w:rPr>
      <w:rFonts w:ascii="Arial" w:hAnsi="Arial" w:cs="Arial"/>
      <w:caps/>
      <w:color w:val="55889A"/>
      <w:kern w:val="0"/>
      <w:sz w:val="18"/>
      <w:szCs w:val="20"/>
      <w:lang w:eastAsia="en-GB"/>
    </w:rPr>
  </w:style>
  <w:style w:type="character" w:customStyle="1" w:styleId="Titre1Car">
    <w:name w:val="Titre 1 Car"/>
    <w:link w:val="Titre1"/>
    <w:rsid w:val="00BF5441"/>
    <w:rPr>
      <w:rFonts w:ascii="Cambria" w:eastAsia="Times New Roman" w:hAnsi="Cambria" w:cs="Times New Roman"/>
      <w:b/>
      <w:bCs/>
      <w:kern w:val="32"/>
      <w:sz w:val="32"/>
      <w:szCs w:val="32"/>
      <w:lang w:val="en-GB" w:eastAsia="de-DE"/>
    </w:rPr>
  </w:style>
  <w:style w:type="character" w:styleId="Textedelespacerserv">
    <w:name w:val="Placeholder Text"/>
    <w:basedOn w:val="Policepardfaut"/>
    <w:uiPriority w:val="99"/>
    <w:semiHidden/>
    <w:rsid w:val="00E80362"/>
    <w:rPr>
      <w:color w:val="808080"/>
    </w:rPr>
  </w:style>
  <w:style w:type="paragraph" w:styleId="Textedebulles">
    <w:name w:val="Balloon Text"/>
    <w:basedOn w:val="Normal"/>
    <w:link w:val="TextedebullesCar"/>
    <w:rsid w:val="00E80362"/>
    <w:rPr>
      <w:rFonts w:ascii="Tahoma" w:hAnsi="Tahoma" w:cs="Tahoma"/>
      <w:sz w:val="16"/>
      <w:szCs w:val="16"/>
    </w:rPr>
  </w:style>
  <w:style w:type="character" w:customStyle="1" w:styleId="TextedebullesCar">
    <w:name w:val="Texte de bulles Car"/>
    <w:basedOn w:val="Policepardfaut"/>
    <w:link w:val="Textedebulles"/>
    <w:rsid w:val="00E80362"/>
    <w:rPr>
      <w:rFonts w:ascii="Tahoma" w:hAnsi="Tahoma" w:cs="Tahoma"/>
      <w:sz w:val="16"/>
      <w:szCs w:val="16"/>
      <w:lang w:val="fr-FR" w:eastAsia="de-DE"/>
    </w:rPr>
  </w:style>
  <w:style w:type="paragraph" w:styleId="Paragraphedeliste">
    <w:name w:val="List Paragraph"/>
    <w:aliases w:val="Paragraph,Bullet Points,Liste Paragraf,Paragraphe de liste PBLH,Llista Nivell1,Lista de nivel 1,Graph &amp; Table tite,Paragraphe de liste1,Numbered list,List Paragraph1,t  BASdePAGE,Titre1,Retrait,List numbered,AFM puces,Avenir,PUCES"/>
    <w:basedOn w:val="Normal"/>
    <w:link w:val="ParagraphedelisteCar"/>
    <w:uiPriority w:val="34"/>
    <w:qFormat/>
    <w:rsid w:val="00A47A71"/>
    <w:pPr>
      <w:ind w:left="720"/>
      <w:contextualSpacing/>
    </w:pPr>
    <w:rPr>
      <w:lang w:val="en-GB"/>
    </w:rPr>
  </w:style>
  <w:style w:type="character" w:styleId="lev">
    <w:name w:val="Strong"/>
    <w:aliases w:val="g-bold,bold,strong"/>
    <w:uiPriority w:val="22"/>
    <w:qFormat/>
    <w:rsid w:val="00A47A71"/>
    <w:rPr>
      <w:b/>
    </w:rPr>
  </w:style>
  <w:style w:type="character" w:customStyle="1" w:styleId="ParagraphedelisteCar">
    <w:name w:val="Paragraphe de liste Car"/>
    <w:aliases w:val="Paragraph Car,Bullet Points Car,Liste Paragraf Car,Paragraphe de liste PBLH Car,Llista Nivell1 Car,Lista de nivel 1 Car,Graph &amp; Table tite Car,Paragraphe de liste1 Car,Numbered list Car,List Paragraph1 Car,t  BASdePAGE Car"/>
    <w:link w:val="Paragraphedeliste"/>
    <w:uiPriority w:val="34"/>
    <w:qFormat/>
    <w:locked/>
    <w:rsid w:val="00A47A71"/>
    <w:rPr>
      <w:rFonts w:ascii="Segoe UI" w:hAnsi="Segoe UI"/>
      <w:sz w:val="17"/>
      <w:szCs w:val="24"/>
      <w:lang w:val="en-GB" w:eastAsia="de-DE"/>
    </w:rPr>
  </w:style>
  <w:style w:type="paragraph" w:customStyle="1" w:styleId="ZStandard1">
    <w:name w:val="ZÜ Standard 1"/>
    <w:next w:val="Normal"/>
    <w:link w:val="ZStandard1Zchn"/>
    <w:uiPriority w:val="94"/>
    <w:qFormat/>
    <w:rsid w:val="00A47A71"/>
    <w:pPr>
      <w:spacing w:after="120"/>
      <w:jc w:val="both"/>
    </w:pPr>
    <w:rPr>
      <w:rFonts w:ascii="Segoe UI" w:hAnsi="Segoe UI"/>
      <w:b/>
      <w:caps/>
      <w:color w:val="239580"/>
      <w:sz w:val="19"/>
      <w:szCs w:val="18"/>
      <w:lang w:val="en-GB"/>
    </w:rPr>
  </w:style>
  <w:style w:type="character" w:customStyle="1" w:styleId="ZStandard1Zchn">
    <w:name w:val="ZÜ Standard 1 Zchn"/>
    <w:basedOn w:val="Policepardfaut"/>
    <w:link w:val="ZStandard1"/>
    <w:uiPriority w:val="94"/>
    <w:rsid w:val="00A47A71"/>
    <w:rPr>
      <w:rFonts w:ascii="Segoe UI" w:hAnsi="Segoe UI"/>
      <w:b/>
      <w:caps/>
      <w:color w:val="239580"/>
      <w:sz w:val="19"/>
      <w:szCs w:val="18"/>
      <w:lang w:val="en-GB"/>
    </w:rPr>
  </w:style>
  <w:style w:type="character" w:customStyle="1" w:styleId="StyleBoldblue">
    <w:name w:val="Style Bold blue"/>
    <w:basedOn w:val="Policepardfaut"/>
    <w:rsid w:val="00A47A71"/>
    <w:rPr>
      <w:b/>
      <w:bCs/>
      <w:caps/>
      <w:color w:val="1581A3"/>
    </w:rPr>
  </w:style>
  <w:style w:type="character" w:customStyle="1" w:styleId="En-tteCar">
    <w:name w:val="En-tête Car"/>
    <w:link w:val="En-tte"/>
    <w:rsid w:val="00181D09"/>
    <w:rPr>
      <w:rFonts w:ascii="Segoe UI" w:hAnsi="Segoe UI"/>
      <w:sz w:val="17"/>
      <w:szCs w:val="24"/>
      <w:lang w:val="fr-FR" w:eastAsia="de-DE"/>
    </w:rPr>
  </w:style>
  <w:style w:type="character" w:styleId="Marquedecommentaire">
    <w:name w:val="annotation reference"/>
    <w:basedOn w:val="Policepardfaut"/>
    <w:semiHidden/>
    <w:unhideWhenUsed/>
    <w:rsid w:val="00247CC1"/>
    <w:rPr>
      <w:sz w:val="16"/>
      <w:szCs w:val="16"/>
    </w:rPr>
  </w:style>
  <w:style w:type="paragraph" w:styleId="Commentaire">
    <w:name w:val="annotation text"/>
    <w:basedOn w:val="Normal"/>
    <w:link w:val="CommentaireCar"/>
    <w:semiHidden/>
    <w:unhideWhenUsed/>
    <w:rsid w:val="00247CC1"/>
    <w:rPr>
      <w:sz w:val="20"/>
      <w:szCs w:val="20"/>
    </w:rPr>
  </w:style>
  <w:style w:type="character" w:customStyle="1" w:styleId="CommentaireCar">
    <w:name w:val="Commentaire Car"/>
    <w:basedOn w:val="Policepardfaut"/>
    <w:link w:val="Commentaire"/>
    <w:semiHidden/>
    <w:rsid w:val="00247CC1"/>
    <w:rPr>
      <w:rFonts w:ascii="Segoe UI" w:hAnsi="Segoe UI"/>
      <w:lang w:val="fr-FR" w:eastAsia="de-DE"/>
    </w:rPr>
  </w:style>
  <w:style w:type="paragraph" w:styleId="Objetducommentaire">
    <w:name w:val="annotation subject"/>
    <w:basedOn w:val="Commentaire"/>
    <w:next w:val="Commentaire"/>
    <w:link w:val="ObjetducommentaireCar"/>
    <w:semiHidden/>
    <w:unhideWhenUsed/>
    <w:rsid w:val="00247CC1"/>
    <w:rPr>
      <w:b/>
      <w:bCs/>
    </w:rPr>
  </w:style>
  <w:style w:type="character" w:customStyle="1" w:styleId="ObjetducommentaireCar">
    <w:name w:val="Objet du commentaire Car"/>
    <w:basedOn w:val="CommentaireCar"/>
    <w:link w:val="Objetducommentaire"/>
    <w:semiHidden/>
    <w:rsid w:val="00247CC1"/>
    <w:rPr>
      <w:rFonts w:ascii="Segoe UI" w:hAnsi="Segoe UI"/>
      <w:b/>
      <w:bCs/>
      <w:lang w:val="fr-FR" w:eastAsia="de-DE"/>
    </w:rPr>
  </w:style>
  <w:style w:type="character" w:styleId="Accentuation">
    <w:name w:val="Emphasis"/>
    <w:aliases w:val="g-italic"/>
    <w:basedOn w:val="Policepardfaut"/>
    <w:uiPriority w:val="20"/>
    <w:qFormat/>
    <w:rsid w:val="0062797F"/>
    <w:rPr>
      <w:i/>
      <w:iCs/>
    </w:rPr>
  </w:style>
  <w:style w:type="paragraph" w:customStyle="1" w:styleId="Default">
    <w:name w:val="Default"/>
    <w:rsid w:val="00CE0EB3"/>
    <w:pPr>
      <w:autoSpaceDE w:val="0"/>
      <w:autoSpaceDN w:val="0"/>
      <w:adjustRightInd w:val="0"/>
    </w:pPr>
    <w:rPr>
      <w:rFonts w:ascii="Calibri" w:hAnsi="Calibri" w:cs="Calibri"/>
      <w:color w:val="000000"/>
      <w:sz w:val="24"/>
      <w:szCs w:val="24"/>
      <w:lang w:val="fr-FR"/>
    </w:rPr>
  </w:style>
  <w:style w:type="paragraph" w:styleId="Rvision">
    <w:name w:val="Revision"/>
    <w:hidden/>
    <w:uiPriority w:val="99"/>
    <w:semiHidden/>
    <w:rsid w:val="005E0FA7"/>
    <w:rPr>
      <w:rFonts w:ascii="Segoe UI" w:hAnsi="Segoe UI"/>
      <w:sz w:val="17"/>
      <w:szCs w:val="24"/>
      <w:lang w:val="fr-FR" w:eastAsia="de-DE"/>
    </w:rPr>
  </w:style>
  <w:style w:type="paragraph" w:styleId="NormalWeb">
    <w:name w:val="Normal (Web)"/>
    <w:basedOn w:val="Normal"/>
    <w:rsid w:val="0085740D"/>
    <w:pPr>
      <w:spacing w:before="100" w:beforeAutospacing="1" w:after="119"/>
    </w:pPr>
    <w:rPr>
      <w:rFonts w:ascii="Times New Roman" w:hAnsi="Times New Roman"/>
      <w:sz w:val="24"/>
      <w:lang w:eastAsia="fr-FR"/>
    </w:rPr>
  </w:style>
  <w:style w:type="paragraph" w:customStyle="1" w:styleId="IBFNormal">
    <w:name w:val="IBF_Normal"/>
    <w:basedOn w:val="Normal"/>
    <w:uiPriority w:val="99"/>
    <w:rsid w:val="0085740D"/>
    <w:pPr>
      <w:spacing w:line="360" w:lineRule="auto"/>
      <w:jc w:val="both"/>
    </w:pPr>
    <w:rPr>
      <w:rFonts w:ascii="Arial" w:hAnsi="Arial" w:cs="Arial"/>
      <w:sz w:val="20"/>
      <w:lang w:val="en-GB" w:eastAsia="fr-FR"/>
    </w:rPr>
  </w:style>
  <w:style w:type="paragraph" w:styleId="Corpsdetexte3">
    <w:name w:val="Body Text 3"/>
    <w:basedOn w:val="Normal"/>
    <w:link w:val="Corpsdetexte3Car"/>
    <w:semiHidden/>
    <w:rsid w:val="0085740D"/>
    <w:pPr>
      <w:tabs>
        <w:tab w:val="left" w:pos="-1276"/>
      </w:tabs>
      <w:jc w:val="both"/>
    </w:pPr>
    <w:rPr>
      <w:rFonts w:ascii="Times New Roman" w:hAnsi="Times New Roman"/>
      <w:sz w:val="24"/>
      <w:lang w:eastAsia="fr-FR"/>
    </w:rPr>
  </w:style>
  <w:style w:type="character" w:customStyle="1" w:styleId="Corpsdetexte3Car">
    <w:name w:val="Corps de texte 3 Car"/>
    <w:basedOn w:val="Policepardfaut"/>
    <w:link w:val="Corpsdetexte3"/>
    <w:semiHidden/>
    <w:rsid w:val="0085740D"/>
    <w:rPr>
      <w:sz w:val="24"/>
      <w:szCs w:val="24"/>
      <w:lang w:val="fr-FR" w:eastAsia="fr-FR"/>
    </w:rPr>
  </w:style>
  <w:style w:type="character" w:customStyle="1" w:styleId="PieddepageCar">
    <w:name w:val="Pied de page Car"/>
    <w:basedOn w:val="Policepardfaut"/>
    <w:link w:val="Pieddepage"/>
    <w:uiPriority w:val="99"/>
    <w:rsid w:val="0085740D"/>
    <w:rPr>
      <w:rFonts w:ascii="Segoe UI" w:hAnsi="Segoe UI"/>
      <w:sz w:val="17"/>
      <w:szCs w:val="24"/>
      <w:lang w:val="fr-FR" w:eastAsia="de-DE"/>
    </w:rPr>
  </w:style>
  <w:style w:type="character" w:customStyle="1" w:styleId="style2">
    <w:name w:val="style2"/>
    <w:basedOn w:val="Policepardfaut"/>
    <w:rsid w:val="0085740D"/>
  </w:style>
  <w:style w:type="character" w:styleId="Lienhypertextesuivivisit">
    <w:name w:val="FollowedHyperlink"/>
    <w:basedOn w:val="Policepardfaut"/>
    <w:semiHidden/>
    <w:unhideWhenUsed/>
    <w:rsid w:val="00A8596D"/>
    <w:rPr>
      <w:color w:val="800080" w:themeColor="followedHyperlink"/>
      <w:u w:val="single"/>
    </w:rPr>
  </w:style>
  <w:style w:type="character" w:customStyle="1" w:styleId="Mentionnonrsolue1">
    <w:name w:val="Mention non résolue1"/>
    <w:basedOn w:val="Policepardfaut"/>
    <w:uiPriority w:val="99"/>
    <w:semiHidden/>
    <w:unhideWhenUsed/>
    <w:rsid w:val="00991D7E"/>
    <w:rPr>
      <w:color w:val="605E5C"/>
      <w:shd w:val="clear" w:color="auto" w:fill="E1DFDD"/>
    </w:rPr>
  </w:style>
  <w:style w:type="paragraph" w:customStyle="1" w:styleId="Tablebullet1">
    <w:name w:val="Table bullet 1"/>
    <w:next w:val="Normal"/>
    <w:rsid w:val="00296E34"/>
    <w:pPr>
      <w:numPr>
        <w:numId w:val="8"/>
      </w:numPr>
      <w:spacing w:before="80"/>
    </w:pPr>
    <w:rPr>
      <w:rFonts w:ascii="Arial" w:hAnsi="Arial" w:cs="Arial"/>
      <w:sz w:val="18"/>
      <w:szCs w:val="18"/>
      <w:lang w:val="en-GB" w:eastAsia="fr-FR"/>
    </w:rPr>
  </w:style>
  <w:style w:type="character" w:customStyle="1" w:styleId="Titre3Car">
    <w:name w:val="Titre 3 Car"/>
    <w:basedOn w:val="Policepardfaut"/>
    <w:link w:val="Titre3"/>
    <w:rsid w:val="00296E34"/>
    <w:rPr>
      <w:rFonts w:ascii="Arial" w:hAnsi="Arial" w:cs="Arial"/>
      <w:b/>
      <w:bCs/>
      <w:sz w:val="18"/>
      <w:szCs w:val="18"/>
    </w:rPr>
  </w:style>
  <w:style w:type="character" w:customStyle="1" w:styleId="Titre6Car">
    <w:name w:val="Titre 6 Car"/>
    <w:basedOn w:val="Policepardfaut"/>
    <w:link w:val="Titre6"/>
    <w:uiPriority w:val="9"/>
    <w:semiHidden/>
    <w:rsid w:val="00C87D3C"/>
    <w:rPr>
      <w:rFonts w:asciiTheme="majorHAnsi" w:eastAsiaTheme="majorEastAsia" w:hAnsiTheme="majorHAnsi" w:cstheme="majorBidi"/>
      <w:color w:val="243F60" w:themeColor="accent1" w:themeShade="7F"/>
      <w:sz w:val="17"/>
      <w:szCs w:val="24"/>
      <w:lang w:val="fr-FR" w:eastAsia="de-DE"/>
    </w:rPr>
  </w:style>
  <w:style w:type="numbering" w:customStyle="1" w:styleId="Dotbulletg">
    <w:name w:val="Dot bullet_g"/>
    <w:uiPriority w:val="99"/>
    <w:rsid w:val="00C87D3C"/>
    <w:pPr>
      <w:numPr>
        <w:numId w:val="13"/>
      </w:numPr>
    </w:pPr>
  </w:style>
  <w:style w:type="paragraph" w:customStyle="1" w:styleId="tablebulletg1st-Level">
    <w:name w:val="table bullet_g 1st-Level"/>
    <w:uiPriority w:val="69"/>
    <w:qFormat/>
    <w:rsid w:val="00C87D3C"/>
    <w:pPr>
      <w:numPr>
        <w:numId w:val="13"/>
      </w:numPr>
      <w:tabs>
        <w:tab w:val="left" w:pos="255"/>
      </w:tabs>
      <w:jc w:val="both"/>
    </w:pPr>
    <w:rPr>
      <w:rFonts w:ascii="Segoe UI" w:eastAsiaTheme="minorHAnsi" w:hAnsi="Segoe UI"/>
      <w:sz w:val="17"/>
      <w:szCs w:val="19"/>
      <w:lang w:val="en-GB"/>
    </w:rPr>
  </w:style>
  <w:style w:type="paragraph" w:customStyle="1" w:styleId="tablebulletg2ndlevel">
    <w:name w:val="table bullet_g 2nd level"/>
    <w:uiPriority w:val="69"/>
    <w:qFormat/>
    <w:rsid w:val="00C87D3C"/>
    <w:pPr>
      <w:numPr>
        <w:ilvl w:val="1"/>
        <w:numId w:val="13"/>
      </w:numPr>
      <w:tabs>
        <w:tab w:val="left" w:pos="510"/>
      </w:tabs>
      <w:jc w:val="both"/>
    </w:pPr>
    <w:rPr>
      <w:rFonts w:ascii="Segoe UI" w:eastAsiaTheme="minorHAnsi" w:hAnsi="Segoe UI"/>
      <w:sz w:val="17"/>
      <w:szCs w:val="19"/>
      <w:lang w:val="en-GB"/>
    </w:rPr>
  </w:style>
  <w:style w:type="numbering" w:customStyle="1" w:styleId="Formatvorlage1">
    <w:name w:val="Formatvorlage1"/>
    <w:uiPriority w:val="99"/>
    <w:rsid w:val="002E01E2"/>
    <w:pPr>
      <w:numPr>
        <w:numId w:val="19"/>
      </w:numPr>
    </w:pPr>
  </w:style>
  <w:style w:type="table" w:styleId="Grillemoyenne3-Accent2">
    <w:name w:val="Medium Grid 3 Accent 2"/>
    <w:basedOn w:val="TableauNormal"/>
    <w:uiPriority w:val="69"/>
    <w:rsid w:val="002E01E2"/>
    <w:rPr>
      <w:rFonts w:ascii="Arial Narrow" w:eastAsiaTheme="minorHAnsi" w:hAnsi="Arial Narrow" w:cstheme="minorBidi"/>
      <w:sz w:val="18"/>
      <w:szCs w:val="18"/>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FusszeileungeradeSeite">
    <w:name w:val="Fusszeile ungerade Seite"/>
    <w:basedOn w:val="Pieddepage"/>
    <w:link w:val="FusszeileungeradeSeiteZchn"/>
    <w:semiHidden/>
    <w:rsid w:val="002E01E2"/>
    <w:pPr>
      <w:tabs>
        <w:tab w:val="clear" w:pos="4536"/>
        <w:tab w:val="clear" w:pos="9072"/>
        <w:tab w:val="left" w:pos="-170"/>
      </w:tabs>
      <w:overflowPunct w:val="0"/>
      <w:autoSpaceDE w:val="0"/>
      <w:autoSpaceDN w:val="0"/>
      <w:adjustRightInd w:val="0"/>
      <w:spacing w:line="240" w:lineRule="atLeast"/>
      <w:jc w:val="right"/>
      <w:textAlignment w:val="baseline"/>
    </w:pPr>
    <w:rPr>
      <w:rFonts w:ascii="Arial Narrow" w:hAnsi="Arial Narrow"/>
      <w:b/>
      <w:caps/>
      <w:color w:val="4BACC6" w:themeColor="accent5"/>
      <w:spacing w:val="12"/>
      <w:lang w:val="de-DE"/>
    </w:rPr>
  </w:style>
  <w:style w:type="character" w:customStyle="1" w:styleId="FusszeileungeradeSeiteZchn">
    <w:name w:val="Fusszeile ungerade Seite Zchn"/>
    <w:basedOn w:val="PieddepageCar"/>
    <w:link w:val="FusszeileungeradeSeite"/>
    <w:semiHidden/>
    <w:rsid w:val="002E01E2"/>
    <w:rPr>
      <w:rFonts w:ascii="Arial Narrow" w:hAnsi="Arial Narrow"/>
      <w:b/>
      <w:caps/>
      <w:color w:val="4BACC6" w:themeColor="accent5"/>
      <w:spacing w:val="12"/>
      <w:sz w:val="17"/>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8109">
      <w:bodyDiv w:val="1"/>
      <w:marLeft w:val="0"/>
      <w:marRight w:val="0"/>
      <w:marTop w:val="0"/>
      <w:marBottom w:val="0"/>
      <w:divBdr>
        <w:top w:val="none" w:sz="0" w:space="0" w:color="auto"/>
        <w:left w:val="none" w:sz="0" w:space="0" w:color="auto"/>
        <w:bottom w:val="none" w:sz="0" w:space="0" w:color="auto"/>
        <w:right w:val="none" w:sz="0" w:space="0" w:color="auto"/>
      </w:divBdr>
    </w:div>
    <w:div w:id="300428886">
      <w:bodyDiv w:val="1"/>
      <w:marLeft w:val="0"/>
      <w:marRight w:val="0"/>
      <w:marTop w:val="0"/>
      <w:marBottom w:val="0"/>
      <w:divBdr>
        <w:top w:val="none" w:sz="0" w:space="0" w:color="auto"/>
        <w:left w:val="none" w:sz="0" w:space="0" w:color="auto"/>
        <w:bottom w:val="none" w:sz="0" w:space="0" w:color="auto"/>
        <w:right w:val="none" w:sz="0" w:space="0" w:color="auto"/>
      </w:divBdr>
    </w:div>
    <w:div w:id="329724696">
      <w:bodyDiv w:val="1"/>
      <w:marLeft w:val="0"/>
      <w:marRight w:val="0"/>
      <w:marTop w:val="0"/>
      <w:marBottom w:val="0"/>
      <w:divBdr>
        <w:top w:val="none" w:sz="0" w:space="0" w:color="auto"/>
        <w:left w:val="none" w:sz="0" w:space="0" w:color="auto"/>
        <w:bottom w:val="none" w:sz="0" w:space="0" w:color="auto"/>
        <w:right w:val="none" w:sz="0" w:space="0" w:color="auto"/>
      </w:divBdr>
    </w:div>
    <w:div w:id="388379571">
      <w:bodyDiv w:val="1"/>
      <w:marLeft w:val="0"/>
      <w:marRight w:val="0"/>
      <w:marTop w:val="0"/>
      <w:marBottom w:val="0"/>
      <w:divBdr>
        <w:top w:val="none" w:sz="0" w:space="0" w:color="auto"/>
        <w:left w:val="none" w:sz="0" w:space="0" w:color="auto"/>
        <w:bottom w:val="none" w:sz="0" w:space="0" w:color="auto"/>
        <w:right w:val="none" w:sz="0" w:space="0" w:color="auto"/>
      </w:divBdr>
    </w:div>
    <w:div w:id="435368280">
      <w:bodyDiv w:val="1"/>
      <w:marLeft w:val="0"/>
      <w:marRight w:val="0"/>
      <w:marTop w:val="0"/>
      <w:marBottom w:val="0"/>
      <w:divBdr>
        <w:top w:val="none" w:sz="0" w:space="0" w:color="auto"/>
        <w:left w:val="none" w:sz="0" w:space="0" w:color="auto"/>
        <w:bottom w:val="none" w:sz="0" w:space="0" w:color="auto"/>
        <w:right w:val="none" w:sz="0" w:space="0" w:color="auto"/>
      </w:divBdr>
    </w:div>
    <w:div w:id="811560711">
      <w:bodyDiv w:val="1"/>
      <w:marLeft w:val="0"/>
      <w:marRight w:val="0"/>
      <w:marTop w:val="0"/>
      <w:marBottom w:val="0"/>
      <w:divBdr>
        <w:top w:val="none" w:sz="0" w:space="0" w:color="auto"/>
        <w:left w:val="none" w:sz="0" w:space="0" w:color="auto"/>
        <w:bottom w:val="none" w:sz="0" w:space="0" w:color="auto"/>
        <w:right w:val="none" w:sz="0" w:space="0" w:color="auto"/>
      </w:divBdr>
    </w:div>
    <w:div w:id="814183956">
      <w:bodyDiv w:val="1"/>
      <w:marLeft w:val="0"/>
      <w:marRight w:val="0"/>
      <w:marTop w:val="0"/>
      <w:marBottom w:val="0"/>
      <w:divBdr>
        <w:top w:val="none" w:sz="0" w:space="0" w:color="auto"/>
        <w:left w:val="none" w:sz="0" w:space="0" w:color="auto"/>
        <w:bottom w:val="none" w:sz="0" w:space="0" w:color="auto"/>
        <w:right w:val="none" w:sz="0" w:space="0" w:color="auto"/>
      </w:divBdr>
    </w:div>
    <w:div w:id="1067266626">
      <w:bodyDiv w:val="1"/>
      <w:marLeft w:val="0"/>
      <w:marRight w:val="0"/>
      <w:marTop w:val="0"/>
      <w:marBottom w:val="0"/>
      <w:divBdr>
        <w:top w:val="none" w:sz="0" w:space="0" w:color="auto"/>
        <w:left w:val="none" w:sz="0" w:space="0" w:color="auto"/>
        <w:bottom w:val="none" w:sz="0" w:space="0" w:color="auto"/>
        <w:right w:val="none" w:sz="0" w:space="0" w:color="auto"/>
      </w:divBdr>
    </w:div>
    <w:div w:id="1453599802">
      <w:bodyDiv w:val="1"/>
      <w:marLeft w:val="0"/>
      <w:marRight w:val="0"/>
      <w:marTop w:val="0"/>
      <w:marBottom w:val="0"/>
      <w:divBdr>
        <w:top w:val="none" w:sz="0" w:space="0" w:color="auto"/>
        <w:left w:val="none" w:sz="0" w:space="0" w:color="auto"/>
        <w:bottom w:val="none" w:sz="0" w:space="0" w:color="auto"/>
        <w:right w:val="none" w:sz="0" w:space="0" w:color="auto"/>
      </w:divBdr>
    </w:div>
    <w:div w:id="1678463327">
      <w:bodyDiv w:val="1"/>
      <w:marLeft w:val="0"/>
      <w:marRight w:val="0"/>
      <w:marTop w:val="0"/>
      <w:marBottom w:val="0"/>
      <w:divBdr>
        <w:top w:val="none" w:sz="0" w:space="0" w:color="auto"/>
        <w:left w:val="none" w:sz="0" w:space="0" w:color="auto"/>
        <w:bottom w:val="none" w:sz="0" w:space="0" w:color="auto"/>
        <w:right w:val="none" w:sz="0" w:space="0" w:color="auto"/>
      </w:divBdr>
    </w:div>
    <w:div w:id="1678574913">
      <w:bodyDiv w:val="1"/>
      <w:marLeft w:val="0"/>
      <w:marRight w:val="0"/>
      <w:marTop w:val="0"/>
      <w:marBottom w:val="0"/>
      <w:divBdr>
        <w:top w:val="none" w:sz="0" w:space="0" w:color="auto"/>
        <w:left w:val="none" w:sz="0" w:space="0" w:color="auto"/>
        <w:bottom w:val="none" w:sz="0" w:space="0" w:color="auto"/>
        <w:right w:val="none" w:sz="0" w:space="0" w:color="auto"/>
      </w:divBdr>
    </w:div>
    <w:div w:id="1787038831">
      <w:bodyDiv w:val="1"/>
      <w:marLeft w:val="0"/>
      <w:marRight w:val="0"/>
      <w:marTop w:val="0"/>
      <w:marBottom w:val="0"/>
      <w:divBdr>
        <w:top w:val="none" w:sz="0" w:space="0" w:color="auto"/>
        <w:left w:val="none" w:sz="0" w:space="0" w:color="auto"/>
        <w:bottom w:val="none" w:sz="0" w:space="0" w:color="auto"/>
        <w:right w:val="none" w:sz="0" w:space="0" w:color="auto"/>
      </w:divBdr>
    </w:div>
    <w:div w:id="1842157782">
      <w:bodyDiv w:val="1"/>
      <w:marLeft w:val="0"/>
      <w:marRight w:val="0"/>
      <w:marTop w:val="0"/>
      <w:marBottom w:val="0"/>
      <w:divBdr>
        <w:top w:val="none" w:sz="0" w:space="0" w:color="auto"/>
        <w:left w:val="none" w:sz="0" w:space="0" w:color="auto"/>
        <w:bottom w:val="none" w:sz="0" w:space="0" w:color="auto"/>
        <w:right w:val="none" w:sz="0" w:space="0" w:color="auto"/>
      </w:divBdr>
    </w:div>
    <w:div w:id="1913352549">
      <w:bodyDiv w:val="1"/>
      <w:marLeft w:val="0"/>
      <w:marRight w:val="0"/>
      <w:marTop w:val="0"/>
      <w:marBottom w:val="0"/>
      <w:divBdr>
        <w:top w:val="none" w:sz="0" w:space="0" w:color="auto"/>
        <w:left w:val="none" w:sz="0" w:space="0" w:color="auto"/>
        <w:bottom w:val="none" w:sz="0" w:space="0" w:color="auto"/>
        <w:right w:val="none" w:sz="0" w:space="0" w:color="auto"/>
      </w:divBdr>
    </w:div>
    <w:div w:id="21330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hagu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type0 xmlns="8b108d43-d805-49fa-8f3a-b32a8b0eada5">Template</File_x0020_type0>
    <Comment xmlns="8b108d43-d805-49fa-8f3a-b32a8b0eada5">PRAG 2019_new color code</Com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0C81E3CAA5F4FB0B47A626E8CE5CD" ma:contentTypeVersion="2" ma:contentTypeDescription="Create a new document." ma:contentTypeScope="" ma:versionID="2a210f618ef099540556079205ed67fa">
  <xsd:schema xmlns:xsd="http://www.w3.org/2001/XMLSchema" xmlns:xs="http://www.w3.org/2001/XMLSchema" xmlns:p="http://schemas.microsoft.com/office/2006/metadata/properties" xmlns:ns2="8b108d43-d805-49fa-8f3a-b32a8b0eada5" targetNamespace="http://schemas.microsoft.com/office/2006/metadata/properties" ma:root="true" ma:fieldsID="afe7568655518a73e00f37789cf9fbe6" ns2:_="">
    <xsd:import namespace="8b108d43-d805-49fa-8f3a-b32a8b0eada5"/>
    <xsd:element name="properties">
      <xsd:complexType>
        <xsd:sequence>
          <xsd:element name="documentManagement">
            <xsd:complexType>
              <xsd:all>
                <xsd:element ref="ns2:File_x0020_type0"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08d43-d805-49fa-8f3a-b32a8b0eada5" elementFormDefault="qualified">
    <xsd:import namespace="http://schemas.microsoft.com/office/2006/documentManagement/types"/>
    <xsd:import namespace="http://schemas.microsoft.com/office/infopath/2007/PartnerControls"/>
    <xsd:element name="File_x0020_type0" ma:index="8" nillable="true" ma:displayName="File type" ma:default="Video" ma:format="Dropdown" ma:internalName="File_x0020_type0">
      <xsd:simpleType>
        <xsd:restriction base="dms:Choice">
          <xsd:enumeration value="Video"/>
          <xsd:enumeration value="Overview"/>
          <xsd:enumeration value="Template"/>
          <xsd:enumeration value="Guidelines"/>
          <xsd:enumeration value="Manual"/>
        </xsd:restriction>
      </xsd:simpleType>
    </xsd:element>
    <xsd:element name="Comment" ma:index="9" nillable="true" ma:displayName="Comment" ma:internalName="Com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45B2-8E91-45F5-92EC-754D53C5DA0C}">
  <ds:schemaRefs>
    <ds:schemaRef ds:uri="http://schemas.microsoft.com/sharepoint/v3/contenttype/forms"/>
  </ds:schemaRefs>
</ds:datastoreItem>
</file>

<file path=customXml/itemProps2.xml><?xml version="1.0" encoding="utf-8"?>
<ds:datastoreItem xmlns:ds="http://schemas.openxmlformats.org/officeDocument/2006/customXml" ds:itemID="{7C9B78F8-B8CC-44FE-B54A-DEEE6F46E766}">
  <ds:schemaRefs>
    <ds:schemaRef ds:uri="http://schemas.microsoft.com/office/2006/metadata/properties"/>
    <ds:schemaRef ds:uri="http://schemas.microsoft.com/office/2006/documentManagement/types"/>
    <ds:schemaRef ds:uri="http://purl.org/dc/terms/"/>
    <ds:schemaRef ds:uri="http://purl.org/dc/elements/1.1/"/>
    <ds:schemaRef ds:uri="8b108d43-d805-49fa-8f3a-b32a8b0eada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D6EBC6-675F-45A6-AECB-253F78F92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08d43-d805-49fa-8f3a-b32a8b0e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9A73E-C6D7-4B15-A907-F5F78852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4517</Words>
  <Characters>27960</Characters>
  <Application>Microsoft Office Word</Application>
  <DocSecurity>0</DocSecurity>
  <Lines>233</Lines>
  <Paragraphs>64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CV EU quer neues Format</vt:lpstr>
      <vt:lpstr>CV EU quer neues Format</vt:lpstr>
      <vt:lpstr>CV EU quer neues Format</vt:lpstr>
    </vt:vector>
  </TitlesOfParts>
  <Company>GCG</Company>
  <LinksUpToDate>false</LinksUpToDate>
  <CharactersWithSpaces>32413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EU quer neues Format</dc:title>
  <dc:creator>Bode</dc:creator>
  <cp:lastModifiedBy>PC</cp:lastModifiedBy>
  <cp:revision>2</cp:revision>
  <cp:lastPrinted>2021-11-11T16:47:00Z</cp:lastPrinted>
  <dcterms:created xsi:type="dcterms:W3CDTF">2022-06-18T09:43:00Z</dcterms:created>
  <dcterms:modified xsi:type="dcterms:W3CDTF">2022-06-18T09:43:00Z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0x0101000520C81E3CAA5F4FB0B47A626E8CE5CD</vt:lpwstr>
  </property>
</Properties>
</file>